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ADB" w:rsidRPr="00CB6E16" w:rsidRDefault="00251ADB" w:rsidP="00251ADB">
      <w:pPr>
        <w:spacing w:line="600" w:lineRule="exact"/>
        <w:jc w:val="center"/>
        <w:rPr>
          <w:rFonts w:ascii="宋体" w:hAnsi="宋体"/>
          <w:sz w:val="44"/>
          <w:szCs w:val="44"/>
        </w:rPr>
      </w:pPr>
      <w:r w:rsidRPr="00CB6E16">
        <w:rPr>
          <w:rFonts w:ascii="宋体" w:hAnsi="宋体" w:hint="eastAsia"/>
          <w:sz w:val="44"/>
          <w:szCs w:val="44"/>
        </w:rPr>
        <w:t>七五○试验场简介</w:t>
      </w:r>
    </w:p>
    <w:p w:rsidR="00251ADB" w:rsidRPr="00CB6E16" w:rsidRDefault="00251ADB" w:rsidP="00251ADB">
      <w:pPr>
        <w:spacing w:line="240" w:lineRule="exact"/>
        <w:jc w:val="center"/>
        <w:rPr>
          <w:rFonts w:ascii="宋体" w:hAnsi="宋体"/>
          <w:sz w:val="48"/>
          <w:szCs w:val="48"/>
        </w:rPr>
      </w:pPr>
    </w:p>
    <w:p w:rsidR="00251ADB" w:rsidRPr="00FE3E36" w:rsidRDefault="00251ADB" w:rsidP="00251ADB">
      <w:pPr>
        <w:tabs>
          <w:tab w:val="left" w:pos="709"/>
        </w:tabs>
        <w:adjustRightInd w:val="0"/>
        <w:snapToGrid w:val="0"/>
        <w:spacing w:line="500" w:lineRule="exact"/>
        <w:ind w:firstLineChars="200" w:firstLine="640"/>
        <w:rPr>
          <w:rFonts w:asciiTheme="majorEastAsia" w:eastAsiaTheme="majorEastAsia" w:hAnsiTheme="majorEastAsia"/>
          <w:sz w:val="32"/>
          <w:szCs w:val="32"/>
        </w:rPr>
      </w:pPr>
      <w:r w:rsidRPr="00FE3E36">
        <w:rPr>
          <w:rFonts w:asciiTheme="majorEastAsia" w:eastAsiaTheme="majorEastAsia" w:hAnsiTheme="majorEastAsia" w:hint="eastAsia"/>
          <w:sz w:val="32"/>
          <w:szCs w:val="32"/>
        </w:rPr>
        <w:t>中国船舶重工集团公司七五○试验场（研究所），是我国内陆唯一的水中特种装备综合性试验场,属国家全额拨款事业单位。</w:t>
      </w:r>
    </w:p>
    <w:p w:rsidR="00251ADB" w:rsidRPr="00FE3E36" w:rsidRDefault="00251ADB" w:rsidP="00251ADB">
      <w:pPr>
        <w:adjustRightInd w:val="0"/>
        <w:snapToGrid w:val="0"/>
        <w:spacing w:line="500" w:lineRule="exact"/>
        <w:ind w:firstLineChars="200" w:firstLine="640"/>
        <w:rPr>
          <w:rFonts w:asciiTheme="majorEastAsia" w:eastAsiaTheme="majorEastAsia" w:hAnsiTheme="majorEastAsia"/>
          <w:sz w:val="32"/>
          <w:szCs w:val="32"/>
        </w:rPr>
      </w:pPr>
      <w:r w:rsidRPr="00FE3E36">
        <w:rPr>
          <w:rFonts w:asciiTheme="majorEastAsia" w:eastAsiaTheme="majorEastAsia" w:hAnsiTheme="majorEastAsia" w:hint="eastAsia"/>
          <w:sz w:val="32"/>
          <w:szCs w:val="32"/>
        </w:rPr>
        <w:t>经过47年的建设，七五○场已发展成为集科研、试验、生产三体一体的国家重点保军单位。科研区位于繁华的昆明市中心（船舶大楼）；试验区位于美丽的“高原明珠”之畔；生产区位于昆明市国家级高新技术开发区。目前正在兴建的科研新区，位于昆明东部交通枢纽与机场高速交汇处，占地100余亩、建筑面积4万余平方米、投资数亿元，预计将于2014年底正式投入使用。</w:t>
      </w:r>
    </w:p>
    <w:p w:rsidR="00251ADB" w:rsidRPr="00FE3E36" w:rsidRDefault="00251ADB" w:rsidP="00251ADB">
      <w:pPr>
        <w:adjustRightInd w:val="0"/>
        <w:snapToGrid w:val="0"/>
        <w:spacing w:line="500" w:lineRule="exact"/>
        <w:ind w:firstLineChars="200" w:firstLine="640"/>
        <w:rPr>
          <w:rFonts w:asciiTheme="majorEastAsia" w:eastAsiaTheme="majorEastAsia" w:hAnsiTheme="majorEastAsia"/>
          <w:sz w:val="32"/>
          <w:szCs w:val="32"/>
        </w:rPr>
      </w:pPr>
      <w:r w:rsidRPr="00FE3E36">
        <w:rPr>
          <w:rFonts w:asciiTheme="majorEastAsia" w:eastAsiaTheme="majorEastAsia" w:hAnsiTheme="majorEastAsia" w:hint="eastAsia"/>
          <w:sz w:val="32"/>
          <w:szCs w:val="32"/>
        </w:rPr>
        <w:t>七五○试验场现有职工800余人，其中拥有国家和省部级有突出贡献的中青年专家、享受政府特殊津贴和省部级劳模等</w:t>
      </w:r>
      <w:r w:rsidR="00DB673F" w:rsidRPr="00FE3E36">
        <w:rPr>
          <w:rFonts w:asciiTheme="majorEastAsia" w:eastAsiaTheme="majorEastAsia" w:hAnsiTheme="majorEastAsia" w:hint="eastAsia"/>
          <w:sz w:val="32"/>
          <w:szCs w:val="32"/>
        </w:rPr>
        <w:t>20余</w:t>
      </w:r>
      <w:r w:rsidRPr="00FE3E36">
        <w:rPr>
          <w:rFonts w:asciiTheme="majorEastAsia" w:eastAsiaTheme="majorEastAsia" w:hAnsiTheme="majorEastAsia" w:hint="eastAsia"/>
          <w:sz w:val="32"/>
          <w:szCs w:val="32"/>
        </w:rPr>
        <w:t>人，专业技术人员占职工总额的65%，其中具有高职及以上职称人员120余人，具有大学本科及以上学历人员占到职工总额的61%以上。</w:t>
      </w:r>
    </w:p>
    <w:p w:rsidR="00251ADB" w:rsidRPr="00FE3E36" w:rsidRDefault="00251ADB" w:rsidP="00251ADB">
      <w:pPr>
        <w:adjustRightInd w:val="0"/>
        <w:snapToGrid w:val="0"/>
        <w:spacing w:line="500" w:lineRule="exact"/>
        <w:ind w:firstLineChars="200" w:firstLine="640"/>
        <w:rPr>
          <w:rFonts w:asciiTheme="majorEastAsia" w:eastAsiaTheme="majorEastAsia" w:hAnsiTheme="majorEastAsia"/>
          <w:sz w:val="32"/>
          <w:szCs w:val="32"/>
        </w:rPr>
      </w:pPr>
      <w:r w:rsidRPr="00FE3E36">
        <w:rPr>
          <w:rFonts w:asciiTheme="majorEastAsia" w:eastAsiaTheme="majorEastAsia" w:hAnsiTheme="majorEastAsia" w:hint="eastAsia"/>
          <w:sz w:val="32"/>
          <w:szCs w:val="32"/>
        </w:rPr>
        <w:t>近年我场承担了国家众多高技术武器装备的型号研制、试验及批量生产任务，拥有强劲的科技创新能力，主要从事水下和空中特种装备产品大型试验及其测试技术与测试方法的研究；水下特种装备产品、深水探测、水下检测与水下作业打捞设备（设施）、海洋工程装备等的科研、试制、生产；以及两用技术结合与转化的工业自动化控制、水下安防、重大救援与应急抢险、计算机网络应用、烟草设备等技术研发，涉及水声工程、信号处理、通信技术、机械电子、控制工程、测试计量技术、计算机技术等多个专业技术领域，累计获得国家、部级科技成果160余项，专利技术240余项。</w:t>
      </w:r>
    </w:p>
    <w:p w:rsidR="00406B84" w:rsidRPr="00FE3E36" w:rsidRDefault="00251ADB" w:rsidP="007B4194">
      <w:pPr>
        <w:spacing w:line="500" w:lineRule="exact"/>
        <w:ind w:firstLine="646"/>
        <w:rPr>
          <w:rFonts w:asciiTheme="majorEastAsia" w:eastAsiaTheme="majorEastAsia" w:hAnsiTheme="majorEastAsia"/>
          <w:sz w:val="32"/>
          <w:szCs w:val="32"/>
        </w:rPr>
      </w:pPr>
      <w:r w:rsidRPr="00FE3E36">
        <w:rPr>
          <w:rFonts w:asciiTheme="majorEastAsia" w:eastAsiaTheme="majorEastAsia" w:hAnsiTheme="majorEastAsia" w:hint="eastAsia"/>
          <w:sz w:val="32"/>
          <w:szCs w:val="32"/>
        </w:rPr>
        <w:t>未来，随着国家海洋战略的稳步实施，七五○场在整个海军装备发展中的地位和作用将更加凸显，七五○场必将迎来更加璀璨的明天！</w:t>
      </w:r>
    </w:p>
    <w:p w:rsidR="00007CBD" w:rsidRPr="00162EC5" w:rsidRDefault="00C76CF4" w:rsidP="00007CBD">
      <w:pPr>
        <w:spacing w:line="360" w:lineRule="auto"/>
        <w:rPr>
          <w:rFonts w:ascii="黑体" w:eastAsia="黑体"/>
          <w:b/>
          <w:sz w:val="24"/>
        </w:rPr>
      </w:pPr>
      <w:r w:rsidRPr="00C76CF4">
        <w:rPr>
          <w:rFonts w:ascii="黑体" w:eastAsia="黑体"/>
          <w:b/>
          <w:sz w:val="24"/>
        </w:rPr>
        <w:lastRenderedPageBreak/>
        <w:pict>
          <v:rect id="_x0000_i1025" style="width:510.2pt;height:1.5pt" o:hralign="center" o:hrstd="t" o:hrnoshade="t" o:hr="t" fillcolor="black" stroked="f"/>
        </w:pict>
      </w:r>
    </w:p>
    <w:p w:rsidR="00007CBD" w:rsidRDefault="00007CBD" w:rsidP="00007CBD">
      <w:pPr>
        <w:spacing w:line="360" w:lineRule="auto"/>
        <w:ind w:firstLineChars="50" w:firstLine="120"/>
        <w:rPr>
          <w:rFonts w:ascii="宋体"/>
          <w:sz w:val="24"/>
        </w:rPr>
      </w:pPr>
      <w:r>
        <w:rPr>
          <w:rFonts w:ascii="黑体" w:eastAsia="黑体" w:hint="eastAsia"/>
          <w:b/>
          <w:sz w:val="24"/>
        </w:rPr>
        <w:t>通讯地址</w:t>
      </w:r>
      <w:r>
        <w:rPr>
          <w:rFonts w:ascii="黑体" w:eastAsia="黑体" w:hint="eastAsia"/>
          <w:b/>
          <w:bCs/>
          <w:sz w:val="24"/>
        </w:rPr>
        <w:t>：</w:t>
      </w:r>
      <w:r>
        <w:rPr>
          <w:rFonts w:ascii="宋体" w:hint="eastAsia"/>
          <w:sz w:val="24"/>
        </w:rPr>
        <w:t>云南省昆明市</w:t>
      </w:r>
      <w:r>
        <w:rPr>
          <w:rFonts w:ascii="宋体"/>
          <w:sz w:val="24"/>
        </w:rPr>
        <w:t>90</w:t>
      </w:r>
      <w:r>
        <w:rPr>
          <w:rFonts w:ascii="宋体" w:hint="eastAsia"/>
          <w:sz w:val="24"/>
        </w:rPr>
        <w:t xml:space="preserve">号信箱                 </w:t>
      </w:r>
      <w:r>
        <w:rPr>
          <w:rFonts w:ascii="黑体" w:eastAsia="黑体" w:hint="eastAsia"/>
          <w:b/>
          <w:bCs/>
          <w:sz w:val="24"/>
        </w:rPr>
        <w:t>邮  编：</w:t>
      </w:r>
      <w:r>
        <w:rPr>
          <w:rFonts w:ascii="宋体"/>
          <w:sz w:val="24"/>
        </w:rPr>
        <w:t>650051</w:t>
      </w:r>
      <w:r>
        <w:rPr>
          <w:rFonts w:ascii="宋体" w:hint="eastAsia"/>
          <w:sz w:val="24"/>
        </w:rPr>
        <w:t xml:space="preserve"> </w:t>
      </w:r>
    </w:p>
    <w:p w:rsidR="00E206FE" w:rsidRPr="001737CC" w:rsidRDefault="00007CBD" w:rsidP="001737CC">
      <w:pPr>
        <w:spacing w:line="360" w:lineRule="auto"/>
        <w:ind w:firstLineChars="50" w:firstLine="120"/>
        <w:rPr>
          <w:rFonts w:ascii="宋体"/>
          <w:sz w:val="24"/>
        </w:rPr>
      </w:pPr>
      <w:r>
        <w:rPr>
          <w:rFonts w:ascii="黑体" w:eastAsia="黑体" w:hint="eastAsia"/>
          <w:b/>
          <w:bCs/>
          <w:sz w:val="24"/>
        </w:rPr>
        <w:t>电    话：</w:t>
      </w:r>
      <w:r>
        <w:rPr>
          <w:rFonts w:ascii="宋体" w:hint="eastAsia"/>
          <w:sz w:val="24"/>
        </w:rPr>
        <w:t xml:space="preserve">0871—64781056-6041                   </w:t>
      </w:r>
      <w:r>
        <w:rPr>
          <w:rFonts w:ascii="黑体" w:eastAsia="黑体" w:hint="eastAsia"/>
          <w:b/>
          <w:bCs/>
          <w:sz w:val="24"/>
        </w:rPr>
        <w:t>传  真：</w:t>
      </w:r>
      <w:r w:rsidR="00391B60">
        <w:rPr>
          <w:rFonts w:ascii="宋体"/>
          <w:sz w:val="24"/>
        </w:rPr>
        <w:t>0871</w:t>
      </w:r>
      <w:r w:rsidR="00391B60">
        <w:rPr>
          <w:rFonts w:ascii="宋体" w:hint="eastAsia"/>
          <w:sz w:val="24"/>
        </w:rPr>
        <w:t>-</w:t>
      </w:r>
      <w:r>
        <w:rPr>
          <w:rFonts w:ascii="宋体"/>
          <w:sz w:val="24"/>
        </w:rPr>
        <w:t xml:space="preserve"> </w:t>
      </w:r>
      <w:r>
        <w:rPr>
          <w:rFonts w:ascii="宋体" w:hint="eastAsia"/>
          <w:sz w:val="24"/>
        </w:rPr>
        <w:t>6</w:t>
      </w:r>
      <w:r>
        <w:rPr>
          <w:rFonts w:ascii="宋体"/>
          <w:sz w:val="24"/>
        </w:rPr>
        <w:t>3134700</w:t>
      </w:r>
      <w:r>
        <w:rPr>
          <w:rFonts w:ascii="宋体" w:hint="eastAsia"/>
          <w:sz w:val="24"/>
        </w:rPr>
        <w:t xml:space="preserve">      </w:t>
      </w:r>
    </w:p>
    <w:p w:rsidR="00E206FE" w:rsidRDefault="00E206FE"/>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Pr>
        <w:rPr>
          <w:rFonts w:hint="eastAsia"/>
        </w:rPr>
      </w:pPr>
    </w:p>
    <w:p w:rsidR="001737CC" w:rsidRDefault="001737CC">
      <w:pPr>
        <w:rPr>
          <w:rFonts w:hint="eastAsia"/>
        </w:rPr>
      </w:pPr>
    </w:p>
    <w:p w:rsidR="001737CC" w:rsidRDefault="001737CC">
      <w:pPr>
        <w:rPr>
          <w:rFonts w:hint="eastAsia"/>
        </w:rPr>
      </w:pPr>
    </w:p>
    <w:p w:rsidR="001737CC" w:rsidRDefault="001737CC">
      <w:pPr>
        <w:rPr>
          <w:rFonts w:hint="eastAsia"/>
        </w:rPr>
      </w:pPr>
    </w:p>
    <w:p w:rsidR="001737CC" w:rsidRDefault="001737CC">
      <w:pPr>
        <w:rPr>
          <w:rFonts w:hint="eastAsia"/>
        </w:rPr>
      </w:pPr>
    </w:p>
    <w:p w:rsidR="001737CC" w:rsidRDefault="001737CC">
      <w:pPr>
        <w:rPr>
          <w:rFonts w:hint="eastAsia"/>
        </w:rPr>
      </w:pPr>
    </w:p>
    <w:p w:rsidR="001737CC" w:rsidRDefault="001737CC">
      <w:pPr>
        <w:rPr>
          <w:rFonts w:hint="eastAsia"/>
        </w:rPr>
      </w:pPr>
    </w:p>
    <w:p w:rsidR="001737CC" w:rsidRDefault="001737CC">
      <w:pPr>
        <w:rPr>
          <w:rFonts w:hint="eastAsia"/>
        </w:rPr>
      </w:pPr>
    </w:p>
    <w:p w:rsidR="001737CC" w:rsidRDefault="001737CC">
      <w:pPr>
        <w:rPr>
          <w:rFonts w:hint="eastAsia"/>
        </w:rPr>
      </w:pPr>
    </w:p>
    <w:p w:rsidR="001737CC" w:rsidRDefault="001737CC"/>
    <w:p w:rsidR="00D27FF4" w:rsidRDefault="00D27FF4"/>
    <w:p w:rsidR="00D27FF4" w:rsidRDefault="00D27FF4"/>
    <w:p w:rsidR="00D27FF4" w:rsidRDefault="00D27FF4"/>
    <w:p w:rsidR="00D27FF4" w:rsidRDefault="00D27FF4"/>
    <w:p w:rsidR="00D27FF4" w:rsidRDefault="00D27FF4"/>
    <w:p w:rsidR="00D27FF4" w:rsidRDefault="00D27FF4" w:rsidP="00D27FF4">
      <w:pPr>
        <w:jc w:val="center"/>
        <w:rPr>
          <w:sz w:val="44"/>
          <w:szCs w:val="44"/>
        </w:rPr>
      </w:pPr>
      <w:r>
        <w:rPr>
          <w:rFonts w:hint="eastAsia"/>
          <w:sz w:val="44"/>
          <w:szCs w:val="44"/>
        </w:rPr>
        <w:lastRenderedPageBreak/>
        <w:t xml:space="preserve">   </w:t>
      </w:r>
      <w:r w:rsidRPr="003338B0">
        <w:rPr>
          <w:rFonts w:hint="eastAsia"/>
          <w:sz w:val="44"/>
          <w:szCs w:val="44"/>
        </w:rPr>
        <w:t>毕业生招聘信息表</w:t>
      </w:r>
    </w:p>
    <w:tbl>
      <w:tblPr>
        <w:tblStyle w:val="a5"/>
        <w:tblW w:w="0" w:type="auto"/>
        <w:jc w:val="center"/>
        <w:tblLook w:val="04A0"/>
      </w:tblPr>
      <w:tblGrid>
        <w:gridCol w:w="1134"/>
        <w:gridCol w:w="1123"/>
        <w:gridCol w:w="1122"/>
        <w:gridCol w:w="1786"/>
        <w:gridCol w:w="1745"/>
        <w:gridCol w:w="1129"/>
        <w:gridCol w:w="1122"/>
        <w:gridCol w:w="1129"/>
        <w:gridCol w:w="1129"/>
        <w:gridCol w:w="1122"/>
        <w:gridCol w:w="1319"/>
        <w:gridCol w:w="926"/>
      </w:tblGrid>
      <w:tr w:rsidR="00D27FF4" w:rsidTr="00D27FF4">
        <w:trPr>
          <w:jc w:val="center"/>
        </w:trPr>
        <w:tc>
          <w:tcPr>
            <w:tcW w:w="1134" w:type="dxa"/>
          </w:tcPr>
          <w:p w:rsidR="00D27FF4" w:rsidRPr="008612B2" w:rsidRDefault="00D27FF4" w:rsidP="00366AAE">
            <w:pPr>
              <w:rPr>
                <w:sz w:val="18"/>
                <w:szCs w:val="18"/>
              </w:rPr>
            </w:pPr>
            <w:r w:rsidRPr="008612B2">
              <w:rPr>
                <w:rFonts w:hint="eastAsia"/>
                <w:sz w:val="18"/>
                <w:szCs w:val="18"/>
              </w:rPr>
              <w:t>单位名称</w:t>
            </w:r>
          </w:p>
        </w:tc>
        <w:tc>
          <w:tcPr>
            <w:tcW w:w="1123" w:type="dxa"/>
            <w:vAlign w:val="center"/>
          </w:tcPr>
          <w:p w:rsidR="00D27FF4" w:rsidRPr="008612B2" w:rsidRDefault="00D27FF4" w:rsidP="00366AAE">
            <w:pPr>
              <w:jc w:val="center"/>
              <w:rPr>
                <w:sz w:val="18"/>
                <w:szCs w:val="18"/>
              </w:rPr>
            </w:pPr>
            <w:r w:rsidRPr="008612B2">
              <w:rPr>
                <w:rFonts w:hint="eastAsia"/>
                <w:sz w:val="18"/>
                <w:szCs w:val="18"/>
              </w:rPr>
              <w:t>单位地址</w:t>
            </w:r>
          </w:p>
        </w:tc>
        <w:tc>
          <w:tcPr>
            <w:tcW w:w="1122" w:type="dxa"/>
            <w:vAlign w:val="center"/>
          </w:tcPr>
          <w:p w:rsidR="00D27FF4" w:rsidRPr="008612B2" w:rsidRDefault="00D27FF4" w:rsidP="00366AAE">
            <w:pPr>
              <w:rPr>
                <w:sz w:val="18"/>
                <w:szCs w:val="18"/>
              </w:rPr>
            </w:pPr>
            <w:r w:rsidRPr="008612B2">
              <w:rPr>
                <w:rFonts w:hint="eastAsia"/>
                <w:sz w:val="18"/>
                <w:szCs w:val="18"/>
              </w:rPr>
              <w:t>联系人</w:t>
            </w:r>
          </w:p>
        </w:tc>
        <w:tc>
          <w:tcPr>
            <w:tcW w:w="1786" w:type="dxa"/>
            <w:vAlign w:val="center"/>
          </w:tcPr>
          <w:p w:rsidR="00D27FF4" w:rsidRPr="008612B2" w:rsidRDefault="00D27FF4" w:rsidP="00366AAE">
            <w:pPr>
              <w:jc w:val="center"/>
              <w:rPr>
                <w:sz w:val="18"/>
                <w:szCs w:val="18"/>
              </w:rPr>
            </w:pPr>
            <w:r w:rsidRPr="008612B2">
              <w:rPr>
                <w:rFonts w:hint="eastAsia"/>
                <w:sz w:val="18"/>
                <w:szCs w:val="18"/>
              </w:rPr>
              <w:t>联系电话</w:t>
            </w:r>
          </w:p>
        </w:tc>
        <w:tc>
          <w:tcPr>
            <w:tcW w:w="1745" w:type="dxa"/>
            <w:vAlign w:val="center"/>
          </w:tcPr>
          <w:p w:rsidR="00D27FF4" w:rsidRPr="008612B2" w:rsidRDefault="00D27FF4" w:rsidP="00366AAE">
            <w:pPr>
              <w:jc w:val="center"/>
              <w:rPr>
                <w:sz w:val="18"/>
                <w:szCs w:val="18"/>
              </w:rPr>
            </w:pPr>
            <w:r w:rsidRPr="008612B2">
              <w:rPr>
                <w:rFonts w:hint="eastAsia"/>
                <w:sz w:val="18"/>
                <w:szCs w:val="18"/>
              </w:rPr>
              <w:t>电子邮箱</w:t>
            </w:r>
          </w:p>
        </w:tc>
        <w:tc>
          <w:tcPr>
            <w:tcW w:w="1129" w:type="dxa"/>
            <w:vAlign w:val="center"/>
          </w:tcPr>
          <w:p w:rsidR="00D27FF4" w:rsidRPr="008612B2" w:rsidRDefault="00D27FF4" w:rsidP="00366AAE">
            <w:pPr>
              <w:jc w:val="center"/>
              <w:rPr>
                <w:sz w:val="18"/>
                <w:szCs w:val="18"/>
              </w:rPr>
            </w:pPr>
            <w:r w:rsidRPr="008612B2">
              <w:rPr>
                <w:rFonts w:hint="eastAsia"/>
                <w:sz w:val="18"/>
                <w:szCs w:val="18"/>
              </w:rPr>
              <w:t>需求高校</w:t>
            </w:r>
          </w:p>
        </w:tc>
        <w:tc>
          <w:tcPr>
            <w:tcW w:w="1122" w:type="dxa"/>
            <w:vAlign w:val="center"/>
          </w:tcPr>
          <w:p w:rsidR="00D27FF4" w:rsidRPr="008612B2" w:rsidRDefault="00D27FF4" w:rsidP="00366AAE">
            <w:pPr>
              <w:jc w:val="center"/>
              <w:rPr>
                <w:sz w:val="18"/>
                <w:szCs w:val="18"/>
              </w:rPr>
            </w:pPr>
            <w:r w:rsidRPr="008612B2">
              <w:rPr>
                <w:rFonts w:hint="eastAsia"/>
                <w:sz w:val="18"/>
                <w:szCs w:val="18"/>
              </w:rPr>
              <w:t>需求院系</w:t>
            </w:r>
          </w:p>
        </w:tc>
        <w:tc>
          <w:tcPr>
            <w:tcW w:w="1129" w:type="dxa"/>
            <w:vAlign w:val="center"/>
          </w:tcPr>
          <w:p w:rsidR="00D27FF4" w:rsidRPr="008612B2" w:rsidRDefault="00D27FF4" w:rsidP="00366AAE">
            <w:pPr>
              <w:jc w:val="center"/>
              <w:rPr>
                <w:sz w:val="18"/>
                <w:szCs w:val="18"/>
              </w:rPr>
            </w:pPr>
            <w:r w:rsidRPr="008612B2">
              <w:rPr>
                <w:rFonts w:hint="eastAsia"/>
                <w:sz w:val="18"/>
                <w:szCs w:val="18"/>
              </w:rPr>
              <w:t>需求专业</w:t>
            </w:r>
          </w:p>
        </w:tc>
        <w:tc>
          <w:tcPr>
            <w:tcW w:w="1129" w:type="dxa"/>
            <w:vAlign w:val="center"/>
          </w:tcPr>
          <w:p w:rsidR="00D27FF4" w:rsidRPr="008612B2" w:rsidRDefault="00D27FF4" w:rsidP="00366AAE">
            <w:pPr>
              <w:jc w:val="center"/>
              <w:rPr>
                <w:sz w:val="18"/>
                <w:szCs w:val="18"/>
              </w:rPr>
            </w:pPr>
            <w:r w:rsidRPr="008612B2">
              <w:rPr>
                <w:rFonts w:hint="eastAsia"/>
                <w:sz w:val="18"/>
                <w:szCs w:val="18"/>
              </w:rPr>
              <w:t>需求学历</w:t>
            </w:r>
          </w:p>
        </w:tc>
        <w:tc>
          <w:tcPr>
            <w:tcW w:w="1122" w:type="dxa"/>
            <w:vAlign w:val="center"/>
          </w:tcPr>
          <w:p w:rsidR="00D27FF4" w:rsidRPr="008612B2" w:rsidRDefault="00D27FF4" w:rsidP="00366AAE">
            <w:pPr>
              <w:jc w:val="center"/>
              <w:rPr>
                <w:sz w:val="18"/>
                <w:szCs w:val="18"/>
              </w:rPr>
            </w:pPr>
            <w:r w:rsidRPr="008612B2">
              <w:rPr>
                <w:rFonts w:hint="eastAsia"/>
                <w:sz w:val="18"/>
                <w:szCs w:val="18"/>
              </w:rPr>
              <w:t>需求人数</w:t>
            </w:r>
          </w:p>
        </w:tc>
        <w:tc>
          <w:tcPr>
            <w:tcW w:w="1319" w:type="dxa"/>
            <w:vAlign w:val="center"/>
          </w:tcPr>
          <w:p w:rsidR="00D27FF4" w:rsidRPr="008612B2" w:rsidRDefault="00D27FF4" w:rsidP="00366AAE">
            <w:pPr>
              <w:jc w:val="center"/>
              <w:rPr>
                <w:sz w:val="18"/>
                <w:szCs w:val="18"/>
              </w:rPr>
            </w:pPr>
            <w:r w:rsidRPr="008612B2">
              <w:rPr>
                <w:rFonts w:hint="eastAsia"/>
                <w:sz w:val="18"/>
                <w:szCs w:val="18"/>
              </w:rPr>
              <w:t>拟安排岗位</w:t>
            </w:r>
          </w:p>
        </w:tc>
        <w:tc>
          <w:tcPr>
            <w:tcW w:w="926" w:type="dxa"/>
            <w:vAlign w:val="center"/>
          </w:tcPr>
          <w:p w:rsidR="00D27FF4" w:rsidRPr="008612B2" w:rsidRDefault="00D27FF4" w:rsidP="00366AAE">
            <w:pPr>
              <w:jc w:val="center"/>
              <w:rPr>
                <w:sz w:val="18"/>
                <w:szCs w:val="18"/>
              </w:rPr>
            </w:pPr>
            <w:r w:rsidRPr="008612B2">
              <w:rPr>
                <w:rFonts w:hint="eastAsia"/>
                <w:sz w:val="18"/>
                <w:szCs w:val="18"/>
              </w:rPr>
              <w:t>备注</w:t>
            </w:r>
          </w:p>
        </w:tc>
      </w:tr>
      <w:tr w:rsidR="00106378" w:rsidTr="00D27FF4">
        <w:trPr>
          <w:jc w:val="center"/>
        </w:trPr>
        <w:tc>
          <w:tcPr>
            <w:tcW w:w="1134" w:type="dxa"/>
            <w:vMerge w:val="restart"/>
            <w:vAlign w:val="center"/>
          </w:tcPr>
          <w:p w:rsidR="00106378" w:rsidRPr="008612B2" w:rsidRDefault="00106378" w:rsidP="00366AAE">
            <w:pPr>
              <w:jc w:val="center"/>
              <w:rPr>
                <w:sz w:val="18"/>
                <w:szCs w:val="18"/>
              </w:rPr>
            </w:pPr>
            <w:r>
              <w:rPr>
                <w:rFonts w:hint="eastAsia"/>
                <w:sz w:val="18"/>
                <w:szCs w:val="18"/>
              </w:rPr>
              <w:t>中船</w:t>
            </w:r>
            <w:r>
              <w:rPr>
                <w:rFonts w:hint="eastAsia"/>
                <w:sz w:val="18"/>
                <w:szCs w:val="18"/>
              </w:rPr>
              <w:t>750</w:t>
            </w:r>
            <w:r>
              <w:rPr>
                <w:rFonts w:hint="eastAsia"/>
                <w:sz w:val="18"/>
                <w:szCs w:val="18"/>
              </w:rPr>
              <w:t>试验场</w:t>
            </w:r>
          </w:p>
        </w:tc>
        <w:tc>
          <w:tcPr>
            <w:tcW w:w="1123" w:type="dxa"/>
            <w:vMerge w:val="restart"/>
            <w:vAlign w:val="center"/>
          </w:tcPr>
          <w:p w:rsidR="00106378" w:rsidRPr="008612B2" w:rsidRDefault="00106378" w:rsidP="00366AAE">
            <w:pPr>
              <w:jc w:val="center"/>
              <w:rPr>
                <w:sz w:val="18"/>
                <w:szCs w:val="18"/>
              </w:rPr>
            </w:pPr>
            <w:r>
              <w:rPr>
                <w:rFonts w:hint="eastAsia"/>
                <w:sz w:val="18"/>
                <w:szCs w:val="18"/>
              </w:rPr>
              <w:t>昆明市人民东路</w:t>
            </w:r>
            <w:r>
              <w:rPr>
                <w:rFonts w:hint="eastAsia"/>
                <w:sz w:val="18"/>
                <w:szCs w:val="18"/>
              </w:rPr>
              <w:t>3</w:t>
            </w:r>
            <w:r>
              <w:rPr>
                <w:rFonts w:hint="eastAsia"/>
                <w:sz w:val="18"/>
                <w:szCs w:val="18"/>
              </w:rPr>
              <w:t>号</w:t>
            </w:r>
          </w:p>
        </w:tc>
        <w:tc>
          <w:tcPr>
            <w:tcW w:w="1122" w:type="dxa"/>
            <w:vMerge w:val="restart"/>
            <w:vAlign w:val="center"/>
          </w:tcPr>
          <w:p w:rsidR="00106378" w:rsidRPr="008612B2" w:rsidRDefault="00106378" w:rsidP="00366AAE">
            <w:pPr>
              <w:jc w:val="center"/>
              <w:rPr>
                <w:sz w:val="18"/>
                <w:szCs w:val="18"/>
              </w:rPr>
            </w:pPr>
            <w:r>
              <w:rPr>
                <w:rFonts w:hint="eastAsia"/>
                <w:sz w:val="18"/>
                <w:szCs w:val="18"/>
              </w:rPr>
              <w:t>郭亚斌</w:t>
            </w:r>
          </w:p>
        </w:tc>
        <w:tc>
          <w:tcPr>
            <w:tcW w:w="1786" w:type="dxa"/>
            <w:vMerge w:val="restart"/>
            <w:vAlign w:val="center"/>
          </w:tcPr>
          <w:p w:rsidR="00106378" w:rsidRPr="008612B2" w:rsidRDefault="00106378" w:rsidP="00366AAE">
            <w:pPr>
              <w:jc w:val="center"/>
              <w:rPr>
                <w:sz w:val="18"/>
                <w:szCs w:val="18"/>
              </w:rPr>
            </w:pPr>
            <w:r>
              <w:rPr>
                <w:rFonts w:hint="eastAsia"/>
                <w:sz w:val="18"/>
                <w:szCs w:val="18"/>
              </w:rPr>
              <w:t>0871-64781056-6041</w:t>
            </w:r>
          </w:p>
        </w:tc>
        <w:tc>
          <w:tcPr>
            <w:tcW w:w="1745" w:type="dxa"/>
            <w:vMerge w:val="restart"/>
            <w:vAlign w:val="center"/>
          </w:tcPr>
          <w:p w:rsidR="00106378" w:rsidRPr="008612B2" w:rsidRDefault="00106378" w:rsidP="00366AAE">
            <w:pPr>
              <w:jc w:val="center"/>
              <w:rPr>
                <w:sz w:val="18"/>
                <w:szCs w:val="18"/>
              </w:rPr>
            </w:pPr>
            <w:r>
              <w:rPr>
                <w:rFonts w:hint="eastAsia"/>
                <w:sz w:val="18"/>
                <w:szCs w:val="18"/>
              </w:rPr>
              <w:t>750rlc@vip.sina.com</w:t>
            </w:r>
          </w:p>
        </w:tc>
        <w:tc>
          <w:tcPr>
            <w:tcW w:w="1129" w:type="dxa"/>
            <w:vMerge w:val="restart"/>
            <w:vAlign w:val="center"/>
          </w:tcPr>
          <w:p w:rsidR="00106378" w:rsidRPr="008612B2" w:rsidRDefault="00106378" w:rsidP="00366AAE">
            <w:pPr>
              <w:jc w:val="center"/>
              <w:rPr>
                <w:sz w:val="18"/>
                <w:szCs w:val="18"/>
              </w:rPr>
            </w:pPr>
            <w:r w:rsidRPr="008612B2">
              <w:rPr>
                <w:rFonts w:hint="eastAsia"/>
                <w:sz w:val="18"/>
                <w:szCs w:val="18"/>
              </w:rPr>
              <w:t>东南大学</w:t>
            </w:r>
          </w:p>
        </w:tc>
        <w:tc>
          <w:tcPr>
            <w:tcW w:w="1122" w:type="dxa"/>
            <w:vMerge w:val="restart"/>
            <w:vAlign w:val="center"/>
          </w:tcPr>
          <w:p w:rsidR="00106378" w:rsidRDefault="00106378" w:rsidP="00366AAE">
            <w:pPr>
              <w:jc w:val="center"/>
              <w:rPr>
                <w:sz w:val="18"/>
                <w:szCs w:val="18"/>
              </w:rPr>
            </w:pPr>
            <w:r>
              <w:rPr>
                <w:rFonts w:hint="eastAsia"/>
                <w:sz w:val="18"/>
                <w:szCs w:val="18"/>
              </w:rPr>
              <w:t>信息科学</w:t>
            </w:r>
          </w:p>
          <w:p w:rsidR="00106378" w:rsidRPr="008612B2" w:rsidRDefault="00106378" w:rsidP="00366AAE">
            <w:pPr>
              <w:jc w:val="center"/>
              <w:rPr>
                <w:sz w:val="18"/>
                <w:szCs w:val="18"/>
              </w:rPr>
            </w:pPr>
            <w:r>
              <w:rPr>
                <w:rFonts w:hint="eastAsia"/>
                <w:sz w:val="18"/>
                <w:szCs w:val="18"/>
              </w:rPr>
              <w:t>与技术</w:t>
            </w:r>
          </w:p>
        </w:tc>
        <w:tc>
          <w:tcPr>
            <w:tcW w:w="1129" w:type="dxa"/>
            <w:vAlign w:val="center"/>
          </w:tcPr>
          <w:p w:rsidR="00106378" w:rsidRPr="008612B2" w:rsidRDefault="00106378" w:rsidP="00366AAE">
            <w:pPr>
              <w:jc w:val="center"/>
              <w:rPr>
                <w:sz w:val="18"/>
                <w:szCs w:val="18"/>
              </w:rPr>
            </w:pPr>
            <w:r w:rsidRPr="008612B2">
              <w:rPr>
                <w:rFonts w:hint="eastAsia"/>
                <w:sz w:val="18"/>
                <w:szCs w:val="18"/>
              </w:rPr>
              <w:t>软件工程</w:t>
            </w:r>
          </w:p>
        </w:tc>
        <w:tc>
          <w:tcPr>
            <w:tcW w:w="1129" w:type="dxa"/>
            <w:vAlign w:val="center"/>
          </w:tcPr>
          <w:p w:rsidR="00106378" w:rsidRPr="008612B2" w:rsidRDefault="00106378" w:rsidP="00366AAE">
            <w:pPr>
              <w:jc w:val="center"/>
              <w:rPr>
                <w:sz w:val="18"/>
                <w:szCs w:val="18"/>
              </w:rPr>
            </w:pPr>
            <w:r w:rsidRPr="008612B2">
              <w:rPr>
                <w:rFonts w:hint="eastAsia"/>
                <w:sz w:val="18"/>
                <w:szCs w:val="18"/>
              </w:rPr>
              <w:t>硕士</w:t>
            </w:r>
          </w:p>
        </w:tc>
        <w:tc>
          <w:tcPr>
            <w:tcW w:w="1122" w:type="dxa"/>
            <w:vAlign w:val="center"/>
          </w:tcPr>
          <w:p w:rsidR="00106378" w:rsidRPr="008612B2" w:rsidRDefault="00106378" w:rsidP="00366AAE">
            <w:pPr>
              <w:jc w:val="center"/>
              <w:rPr>
                <w:sz w:val="18"/>
                <w:szCs w:val="18"/>
              </w:rPr>
            </w:pPr>
            <w:r>
              <w:rPr>
                <w:rFonts w:hint="eastAsia"/>
                <w:sz w:val="18"/>
                <w:szCs w:val="18"/>
              </w:rPr>
              <w:t>2</w:t>
            </w:r>
          </w:p>
        </w:tc>
        <w:tc>
          <w:tcPr>
            <w:tcW w:w="1319" w:type="dxa"/>
            <w:vAlign w:val="center"/>
          </w:tcPr>
          <w:p w:rsidR="00106378" w:rsidRPr="008612B2" w:rsidRDefault="00106378" w:rsidP="00366AAE">
            <w:pPr>
              <w:jc w:val="center"/>
              <w:rPr>
                <w:sz w:val="18"/>
                <w:szCs w:val="18"/>
              </w:rPr>
            </w:pPr>
            <w:r>
              <w:rPr>
                <w:rFonts w:hint="eastAsia"/>
                <w:sz w:val="18"/>
                <w:szCs w:val="18"/>
              </w:rPr>
              <w:t>研发</w:t>
            </w:r>
          </w:p>
        </w:tc>
        <w:tc>
          <w:tcPr>
            <w:tcW w:w="926" w:type="dxa"/>
            <w:vAlign w:val="center"/>
          </w:tcPr>
          <w:p w:rsidR="00106378" w:rsidRPr="008612B2" w:rsidRDefault="00106378" w:rsidP="00366AAE">
            <w:pPr>
              <w:jc w:val="center"/>
              <w:rPr>
                <w:sz w:val="18"/>
                <w:szCs w:val="18"/>
              </w:rPr>
            </w:pPr>
          </w:p>
        </w:tc>
      </w:tr>
      <w:tr w:rsidR="00106378" w:rsidTr="00D27FF4">
        <w:trPr>
          <w:jc w:val="center"/>
        </w:trPr>
        <w:tc>
          <w:tcPr>
            <w:tcW w:w="1134" w:type="dxa"/>
            <w:vMerge/>
            <w:vAlign w:val="center"/>
          </w:tcPr>
          <w:p w:rsidR="00106378" w:rsidRPr="008612B2" w:rsidRDefault="00106378" w:rsidP="00366AAE">
            <w:pPr>
              <w:jc w:val="center"/>
              <w:rPr>
                <w:sz w:val="18"/>
                <w:szCs w:val="18"/>
              </w:rPr>
            </w:pPr>
          </w:p>
        </w:tc>
        <w:tc>
          <w:tcPr>
            <w:tcW w:w="1123"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786" w:type="dxa"/>
            <w:vMerge/>
            <w:vAlign w:val="center"/>
          </w:tcPr>
          <w:p w:rsidR="00106378" w:rsidRPr="008612B2" w:rsidRDefault="00106378" w:rsidP="00366AAE">
            <w:pPr>
              <w:jc w:val="center"/>
              <w:rPr>
                <w:sz w:val="18"/>
                <w:szCs w:val="18"/>
              </w:rPr>
            </w:pPr>
          </w:p>
        </w:tc>
        <w:tc>
          <w:tcPr>
            <w:tcW w:w="1745" w:type="dxa"/>
            <w:vMerge/>
            <w:vAlign w:val="center"/>
          </w:tcPr>
          <w:p w:rsidR="00106378" w:rsidRPr="008612B2" w:rsidRDefault="00106378" w:rsidP="00366AAE">
            <w:pPr>
              <w:jc w:val="center"/>
              <w:rPr>
                <w:sz w:val="18"/>
                <w:szCs w:val="18"/>
              </w:rPr>
            </w:pPr>
          </w:p>
        </w:tc>
        <w:tc>
          <w:tcPr>
            <w:tcW w:w="1129"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129" w:type="dxa"/>
            <w:vAlign w:val="center"/>
          </w:tcPr>
          <w:p w:rsidR="00106378" w:rsidRPr="008612B2" w:rsidRDefault="00106378" w:rsidP="00366AAE">
            <w:pPr>
              <w:jc w:val="center"/>
              <w:rPr>
                <w:sz w:val="18"/>
                <w:szCs w:val="18"/>
              </w:rPr>
            </w:pPr>
            <w:r w:rsidRPr="008612B2">
              <w:rPr>
                <w:rFonts w:hint="eastAsia"/>
                <w:sz w:val="18"/>
                <w:szCs w:val="18"/>
              </w:rPr>
              <w:t>电子技术</w:t>
            </w:r>
          </w:p>
        </w:tc>
        <w:tc>
          <w:tcPr>
            <w:tcW w:w="1129" w:type="dxa"/>
            <w:vAlign w:val="center"/>
          </w:tcPr>
          <w:p w:rsidR="00106378" w:rsidRPr="008612B2" w:rsidRDefault="00106378" w:rsidP="00366AAE">
            <w:pPr>
              <w:jc w:val="center"/>
              <w:rPr>
                <w:sz w:val="18"/>
                <w:szCs w:val="18"/>
              </w:rPr>
            </w:pPr>
            <w:r w:rsidRPr="008612B2">
              <w:rPr>
                <w:rFonts w:hint="eastAsia"/>
                <w:sz w:val="18"/>
                <w:szCs w:val="18"/>
              </w:rPr>
              <w:t>硕士</w:t>
            </w:r>
          </w:p>
        </w:tc>
        <w:tc>
          <w:tcPr>
            <w:tcW w:w="1122" w:type="dxa"/>
            <w:vAlign w:val="center"/>
          </w:tcPr>
          <w:p w:rsidR="00106378" w:rsidRPr="008612B2" w:rsidRDefault="00106378" w:rsidP="00366AAE">
            <w:pPr>
              <w:jc w:val="center"/>
              <w:rPr>
                <w:sz w:val="18"/>
                <w:szCs w:val="18"/>
              </w:rPr>
            </w:pPr>
            <w:r>
              <w:rPr>
                <w:rFonts w:hint="eastAsia"/>
                <w:sz w:val="18"/>
                <w:szCs w:val="18"/>
              </w:rPr>
              <w:t>2</w:t>
            </w:r>
          </w:p>
        </w:tc>
        <w:tc>
          <w:tcPr>
            <w:tcW w:w="1319" w:type="dxa"/>
            <w:vAlign w:val="center"/>
          </w:tcPr>
          <w:p w:rsidR="00106378" w:rsidRPr="008612B2" w:rsidRDefault="00106378" w:rsidP="00366AAE">
            <w:pPr>
              <w:jc w:val="center"/>
              <w:rPr>
                <w:sz w:val="18"/>
                <w:szCs w:val="18"/>
              </w:rPr>
            </w:pPr>
            <w:r>
              <w:rPr>
                <w:rFonts w:hint="eastAsia"/>
                <w:sz w:val="18"/>
                <w:szCs w:val="18"/>
              </w:rPr>
              <w:t>研发</w:t>
            </w:r>
          </w:p>
        </w:tc>
        <w:tc>
          <w:tcPr>
            <w:tcW w:w="926" w:type="dxa"/>
            <w:vAlign w:val="center"/>
          </w:tcPr>
          <w:p w:rsidR="00106378" w:rsidRPr="008612B2" w:rsidRDefault="00106378" w:rsidP="00366AAE">
            <w:pPr>
              <w:jc w:val="center"/>
              <w:rPr>
                <w:sz w:val="18"/>
                <w:szCs w:val="18"/>
              </w:rPr>
            </w:pPr>
          </w:p>
        </w:tc>
      </w:tr>
      <w:tr w:rsidR="00106378" w:rsidTr="00D27FF4">
        <w:trPr>
          <w:jc w:val="center"/>
        </w:trPr>
        <w:tc>
          <w:tcPr>
            <w:tcW w:w="1134" w:type="dxa"/>
            <w:vMerge/>
            <w:vAlign w:val="center"/>
          </w:tcPr>
          <w:p w:rsidR="00106378" w:rsidRPr="008612B2" w:rsidRDefault="00106378" w:rsidP="00366AAE">
            <w:pPr>
              <w:jc w:val="center"/>
              <w:rPr>
                <w:sz w:val="18"/>
                <w:szCs w:val="18"/>
              </w:rPr>
            </w:pPr>
          </w:p>
        </w:tc>
        <w:tc>
          <w:tcPr>
            <w:tcW w:w="1123"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786" w:type="dxa"/>
            <w:vMerge/>
            <w:vAlign w:val="center"/>
          </w:tcPr>
          <w:p w:rsidR="00106378" w:rsidRPr="008612B2" w:rsidRDefault="00106378" w:rsidP="00366AAE">
            <w:pPr>
              <w:jc w:val="center"/>
              <w:rPr>
                <w:sz w:val="18"/>
                <w:szCs w:val="18"/>
              </w:rPr>
            </w:pPr>
          </w:p>
        </w:tc>
        <w:tc>
          <w:tcPr>
            <w:tcW w:w="1745" w:type="dxa"/>
            <w:vMerge/>
            <w:vAlign w:val="center"/>
          </w:tcPr>
          <w:p w:rsidR="00106378" w:rsidRPr="008612B2" w:rsidRDefault="00106378" w:rsidP="00366AAE">
            <w:pPr>
              <w:jc w:val="center"/>
              <w:rPr>
                <w:sz w:val="18"/>
                <w:szCs w:val="18"/>
              </w:rPr>
            </w:pPr>
          </w:p>
        </w:tc>
        <w:tc>
          <w:tcPr>
            <w:tcW w:w="1129" w:type="dxa"/>
            <w:vMerge/>
            <w:vAlign w:val="center"/>
          </w:tcPr>
          <w:p w:rsidR="00106378" w:rsidRPr="008612B2" w:rsidRDefault="00106378" w:rsidP="00366AAE">
            <w:pPr>
              <w:jc w:val="center"/>
              <w:rPr>
                <w:sz w:val="18"/>
                <w:szCs w:val="18"/>
              </w:rPr>
            </w:pPr>
          </w:p>
        </w:tc>
        <w:tc>
          <w:tcPr>
            <w:tcW w:w="1122" w:type="dxa"/>
            <w:vAlign w:val="center"/>
          </w:tcPr>
          <w:p w:rsidR="00106378" w:rsidRPr="008612B2" w:rsidRDefault="00106378" w:rsidP="00366AAE">
            <w:pPr>
              <w:jc w:val="center"/>
              <w:rPr>
                <w:sz w:val="18"/>
                <w:szCs w:val="18"/>
              </w:rPr>
            </w:pPr>
            <w:r>
              <w:rPr>
                <w:rFonts w:hint="eastAsia"/>
                <w:sz w:val="18"/>
                <w:szCs w:val="18"/>
              </w:rPr>
              <w:t>系统工程</w:t>
            </w:r>
          </w:p>
        </w:tc>
        <w:tc>
          <w:tcPr>
            <w:tcW w:w="1129" w:type="dxa"/>
            <w:vAlign w:val="center"/>
          </w:tcPr>
          <w:p w:rsidR="00106378" w:rsidRPr="008612B2" w:rsidRDefault="00106378" w:rsidP="00366AAE">
            <w:pPr>
              <w:jc w:val="center"/>
              <w:rPr>
                <w:sz w:val="18"/>
                <w:szCs w:val="18"/>
              </w:rPr>
            </w:pPr>
            <w:r>
              <w:rPr>
                <w:rFonts w:hint="eastAsia"/>
                <w:sz w:val="18"/>
                <w:szCs w:val="18"/>
              </w:rPr>
              <w:t>可靠性工程</w:t>
            </w:r>
          </w:p>
        </w:tc>
        <w:tc>
          <w:tcPr>
            <w:tcW w:w="1129" w:type="dxa"/>
            <w:vAlign w:val="center"/>
          </w:tcPr>
          <w:p w:rsidR="00106378" w:rsidRPr="008612B2" w:rsidRDefault="00106378" w:rsidP="00366AAE">
            <w:pPr>
              <w:jc w:val="center"/>
              <w:rPr>
                <w:sz w:val="18"/>
                <w:szCs w:val="18"/>
              </w:rPr>
            </w:pPr>
            <w:r>
              <w:rPr>
                <w:rFonts w:hint="eastAsia"/>
                <w:sz w:val="18"/>
                <w:szCs w:val="18"/>
              </w:rPr>
              <w:t>硕士</w:t>
            </w:r>
          </w:p>
        </w:tc>
        <w:tc>
          <w:tcPr>
            <w:tcW w:w="1122" w:type="dxa"/>
            <w:vAlign w:val="center"/>
          </w:tcPr>
          <w:p w:rsidR="00106378" w:rsidRDefault="00106378" w:rsidP="00366AAE">
            <w:pPr>
              <w:jc w:val="center"/>
              <w:rPr>
                <w:sz w:val="18"/>
                <w:szCs w:val="18"/>
              </w:rPr>
            </w:pPr>
            <w:r>
              <w:rPr>
                <w:rFonts w:hint="eastAsia"/>
                <w:sz w:val="18"/>
                <w:szCs w:val="18"/>
              </w:rPr>
              <w:t>1</w:t>
            </w:r>
          </w:p>
        </w:tc>
        <w:tc>
          <w:tcPr>
            <w:tcW w:w="1319" w:type="dxa"/>
            <w:vAlign w:val="center"/>
          </w:tcPr>
          <w:p w:rsidR="00106378" w:rsidRDefault="00106378" w:rsidP="00366AAE">
            <w:pPr>
              <w:jc w:val="center"/>
              <w:rPr>
                <w:sz w:val="18"/>
                <w:szCs w:val="18"/>
              </w:rPr>
            </w:pPr>
            <w:r>
              <w:rPr>
                <w:rFonts w:hint="eastAsia"/>
                <w:sz w:val="18"/>
                <w:szCs w:val="18"/>
              </w:rPr>
              <w:t>项目管理</w:t>
            </w:r>
          </w:p>
        </w:tc>
        <w:tc>
          <w:tcPr>
            <w:tcW w:w="926" w:type="dxa"/>
            <w:vAlign w:val="center"/>
          </w:tcPr>
          <w:p w:rsidR="00106378" w:rsidRPr="008612B2" w:rsidRDefault="00106378" w:rsidP="00366AAE">
            <w:pPr>
              <w:jc w:val="center"/>
              <w:rPr>
                <w:sz w:val="18"/>
                <w:szCs w:val="18"/>
              </w:rPr>
            </w:pPr>
          </w:p>
        </w:tc>
      </w:tr>
      <w:tr w:rsidR="00106378" w:rsidTr="00D27FF4">
        <w:trPr>
          <w:jc w:val="center"/>
        </w:trPr>
        <w:tc>
          <w:tcPr>
            <w:tcW w:w="1134" w:type="dxa"/>
            <w:vMerge/>
            <w:vAlign w:val="center"/>
          </w:tcPr>
          <w:p w:rsidR="00106378" w:rsidRPr="008612B2" w:rsidRDefault="00106378" w:rsidP="00366AAE">
            <w:pPr>
              <w:jc w:val="center"/>
              <w:rPr>
                <w:sz w:val="18"/>
                <w:szCs w:val="18"/>
              </w:rPr>
            </w:pPr>
          </w:p>
        </w:tc>
        <w:tc>
          <w:tcPr>
            <w:tcW w:w="1123"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786" w:type="dxa"/>
            <w:vMerge/>
            <w:vAlign w:val="center"/>
          </w:tcPr>
          <w:p w:rsidR="00106378" w:rsidRPr="008612B2" w:rsidRDefault="00106378" w:rsidP="00366AAE">
            <w:pPr>
              <w:jc w:val="center"/>
              <w:rPr>
                <w:sz w:val="18"/>
                <w:szCs w:val="18"/>
              </w:rPr>
            </w:pPr>
          </w:p>
        </w:tc>
        <w:tc>
          <w:tcPr>
            <w:tcW w:w="1745" w:type="dxa"/>
            <w:vMerge/>
            <w:vAlign w:val="center"/>
          </w:tcPr>
          <w:p w:rsidR="00106378" w:rsidRPr="008612B2" w:rsidRDefault="00106378" w:rsidP="00366AAE">
            <w:pPr>
              <w:jc w:val="center"/>
              <w:rPr>
                <w:sz w:val="18"/>
                <w:szCs w:val="18"/>
              </w:rPr>
            </w:pPr>
          </w:p>
        </w:tc>
        <w:tc>
          <w:tcPr>
            <w:tcW w:w="1129" w:type="dxa"/>
            <w:vMerge w:val="restart"/>
            <w:vAlign w:val="center"/>
          </w:tcPr>
          <w:p w:rsidR="00106378" w:rsidRDefault="00106378" w:rsidP="00366AAE">
            <w:pPr>
              <w:jc w:val="center"/>
              <w:rPr>
                <w:sz w:val="18"/>
                <w:szCs w:val="18"/>
              </w:rPr>
            </w:pPr>
            <w:r>
              <w:rPr>
                <w:rFonts w:hint="eastAsia"/>
                <w:sz w:val="18"/>
                <w:szCs w:val="18"/>
              </w:rPr>
              <w:t>南京理工</w:t>
            </w:r>
          </w:p>
          <w:p w:rsidR="00106378" w:rsidRPr="008612B2" w:rsidRDefault="00106378" w:rsidP="00366AAE">
            <w:pPr>
              <w:jc w:val="center"/>
              <w:rPr>
                <w:sz w:val="18"/>
                <w:szCs w:val="18"/>
              </w:rPr>
            </w:pPr>
            <w:r>
              <w:rPr>
                <w:rFonts w:hint="eastAsia"/>
                <w:sz w:val="18"/>
                <w:szCs w:val="18"/>
              </w:rPr>
              <w:t>大学</w:t>
            </w:r>
          </w:p>
        </w:tc>
        <w:tc>
          <w:tcPr>
            <w:tcW w:w="1122" w:type="dxa"/>
            <w:vMerge w:val="restart"/>
            <w:vAlign w:val="center"/>
          </w:tcPr>
          <w:p w:rsidR="00106378" w:rsidRDefault="00106378" w:rsidP="00366AAE">
            <w:pPr>
              <w:jc w:val="center"/>
              <w:rPr>
                <w:sz w:val="18"/>
                <w:szCs w:val="18"/>
              </w:rPr>
            </w:pPr>
            <w:r>
              <w:rPr>
                <w:rFonts w:hint="eastAsia"/>
                <w:sz w:val="18"/>
                <w:szCs w:val="18"/>
              </w:rPr>
              <w:t>信息科学</w:t>
            </w:r>
          </w:p>
          <w:p w:rsidR="00106378" w:rsidRPr="008612B2" w:rsidRDefault="00106378" w:rsidP="00366AAE">
            <w:pPr>
              <w:jc w:val="center"/>
              <w:rPr>
                <w:sz w:val="18"/>
                <w:szCs w:val="18"/>
              </w:rPr>
            </w:pPr>
            <w:r>
              <w:rPr>
                <w:rFonts w:hint="eastAsia"/>
                <w:sz w:val="18"/>
                <w:szCs w:val="18"/>
              </w:rPr>
              <w:t>与技术</w:t>
            </w:r>
          </w:p>
        </w:tc>
        <w:tc>
          <w:tcPr>
            <w:tcW w:w="1129" w:type="dxa"/>
            <w:vAlign w:val="center"/>
          </w:tcPr>
          <w:p w:rsidR="00106378" w:rsidRPr="008612B2" w:rsidRDefault="00106378" w:rsidP="00366AAE">
            <w:pPr>
              <w:jc w:val="center"/>
              <w:rPr>
                <w:sz w:val="18"/>
                <w:szCs w:val="18"/>
              </w:rPr>
            </w:pPr>
            <w:r w:rsidRPr="008612B2">
              <w:rPr>
                <w:rFonts w:hint="eastAsia"/>
                <w:sz w:val="18"/>
                <w:szCs w:val="18"/>
              </w:rPr>
              <w:t>软件工程</w:t>
            </w:r>
          </w:p>
        </w:tc>
        <w:tc>
          <w:tcPr>
            <w:tcW w:w="1129" w:type="dxa"/>
            <w:vAlign w:val="center"/>
          </w:tcPr>
          <w:p w:rsidR="00106378" w:rsidRPr="008612B2" w:rsidRDefault="00106378" w:rsidP="00366AAE">
            <w:pPr>
              <w:jc w:val="center"/>
              <w:rPr>
                <w:sz w:val="18"/>
                <w:szCs w:val="18"/>
              </w:rPr>
            </w:pPr>
            <w:r w:rsidRPr="008612B2">
              <w:rPr>
                <w:rFonts w:hint="eastAsia"/>
                <w:sz w:val="18"/>
                <w:szCs w:val="18"/>
              </w:rPr>
              <w:t>硕士</w:t>
            </w:r>
          </w:p>
        </w:tc>
        <w:tc>
          <w:tcPr>
            <w:tcW w:w="1122" w:type="dxa"/>
            <w:vAlign w:val="center"/>
          </w:tcPr>
          <w:p w:rsidR="00106378" w:rsidRPr="008612B2" w:rsidRDefault="00106378" w:rsidP="00366AAE">
            <w:pPr>
              <w:jc w:val="center"/>
              <w:rPr>
                <w:sz w:val="18"/>
                <w:szCs w:val="18"/>
              </w:rPr>
            </w:pPr>
            <w:r>
              <w:rPr>
                <w:rFonts w:hint="eastAsia"/>
                <w:sz w:val="18"/>
                <w:szCs w:val="18"/>
              </w:rPr>
              <w:t>2</w:t>
            </w:r>
          </w:p>
        </w:tc>
        <w:tc>
          <w:tcPr>
            <w:tcW w:w="1319" w:type="dxa"/>
            <w:vAlign w:val="center"/>
          </w:tcPr>
          <w:p w:rsidR="00106378" w:rsidRPr="008612B2" w:rsidRDefault="00106378" w:rsidP="00366AAE">
            <w:pPr>
              <w:jc w:val="center"/>
              <w:rPr>
                <w:sz w:val="18"/>
                <w:szCs w:val="18"/>
              </w:rPr>
            </w:pPr>
            <w:r>
              <w:rPr>
                <w:rFonts w:hint="eastAsia"/>
                <w:sz w:val="18"/>
                <w:szCs w:val="18"/>
              </w:rPr>
              <w:t>研发</w:t>
            </w:r>
          </w:p>
        </w:tc>
        <w:tc>
          <w:tcPr>
            <w:tcW w:w="926" w:type="dxa"/>
            <w:vAlign w:val="center"/>
          </w:tcPr>
          <w:p w:rsidR="00106378" w:rsidRPr="008612B2" w:rsidRDefault="00106378" w:rsidP="00366AAE">
            <w:pPr>
              <w:jc w:val="center"/>
              <w:rPr>
                <w:sz w:val="18"/>
                <w:szCs w:val="18"/>
              </w:rPr>
            </w:pPr>
          </w:p>
        </w:tc>
      </w:tr>
      <w:tr w:rsidR="00106378" w:rsidTr="00D27FF4">
        <w:trPr>
          <w:jc w:val="center"/>
        </w:trPr>
        <w:tc>
          <w:tcPr>
            <w:tcW w:w="1134" w:type="dxa"/>
            <w:vMerge/>
            <w:vAlign w:val="center"/>
          </w:tcPr>
          <w:p w:rsidR="00106378" w:rsidRPr="008612B2" w:rsidRDefault="00106378" w:rsidP="00366AAE">
            <w:pPr>
              <w:jc w:val="center"/>
              <w:rPr>
                <w:sz w:val="18"/>
                <w:szCs w:val="18"/>
              </w:rPr>
            </w:pPr>
          </w:p>
        </w:tc>
        <w:tc>
          <w:tcPr>
            <w:tcW w:w="1123"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786" w:type="dxa"/>
            <w:vMerge/>
            <w:vAlign w:val="center"/>
          </w:tcPr>
          <w:p w:rsidR="00106378" w:rsidRPr="008612B2" w:rsidRDefault="00106378" w:rsidP="00366AAE">
            <w:pPr>
              <w:jc w:val="center"/>
              <w:rPr>
                <w:sz w:val="18"/>
                <w:szCs w:val="18"/>
              </w:rPr>
            </w:pPr>
          </w:p>
        </w:tc>
        <w:tc>
          <w:tcPr>
            <w:tcW w:w="1745" w:type="dxa"/>
            <w:vMerge/>
            <w:vAlign w:val="center"/>
          </w:tcPr>
          <w:p w:rsidR="00106378" w:rsidRPr="008612B2" w:rsidRDefault="00106378" w:rsidP="00366AAE">
            <w:pPr>
              <w:jc w:val="center"/>
              <w:rPr>
                <w:sz w:val="18"/>
                <w:szCs w:val="18"/>
              </w:rPr>
            </w:pPr>
          </w:p>
        </w:tc>
        <w:tc>
          <w:tcPr>
            <w:tcW w:w="1129"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129" w:type="dxa"/>
            <w:vAlign w:val="center"/>
          </w:tcPr>
          <w:p w:rsidR="00106378" w:rsidRPr="008612B2" w:rsidRDefault="00106378" w:rsidP="00366AAE">
            <w:pPr>
              <w:jc w:val="center"/>
              <w:rPr>
                <w:sz w:val="18"/>
                <w:szCs w:val="18"/>
              </w:rPr>
            </w:pPr>
            <w:r w:rsidRPr="008612B2">
              <w:rPr>
                <w:rFonts w:hint="eastAsia"/>
                <w:sz w:val="18"/>
                <w:szCs w:val="18"/>
              </w:rPr>
              <w:t>电子技术</w:t>
            </w:r>
          </w:p>
        </w:tc>
        <w:tc>
          <w:tcPr>
            <w:tcW w:w="1129" w:type="dxa"/>
            <w:vAlign w:val="center"/>
          </w:tcPr>
          <w:p w:rsidR="00106378" w:rsidRPr="008612B2" w:rsidRDefault="00106378" w:rsidP="00366AAE">
            <w:pPr>
              <w:jc w:val="center"/>
              <w:rPr>
                <w:sz w:val="18"/>
                <w:szCs w:val="18"/>
              </w:rPr>
            </w:pPr>
            <w:r w:rsidRPr="008612B2">
              <w:rPr>
                <w:rFonts w:hint="eastAsia"/>
                <w:sz w:val="18"/>
                <w:szCs w:val="18"/>
              </w:rPr>
              <w:t>硕士</w:t>
            </w:r>
          </w:p>
        </w:tc>
        <w:tc>
          <w:tcPr>
            <w:tcW w:w="1122" w:type="dxa"/>
            <w:vAlign w:val="center"/>
          </w:tcPr>
          <w:p w:rsidR="00106378" w:rsidRPr="008612B2" w:rsidRDefault="00106378" w:rsidP="00366AAE">
            <w:pPr>
              <w:jc w:val="center"/>
              <w:rPr>
                <w:sz w:val="18"/>
                <w:szCs w:val="18"/>
              </w:rPr>
            </w:pPr>
            <w:r>
              <w:rPr>
                <w:rFonts w:hint="eastAsia"/>
                <w:sz w:val="18"/>
                <w:szCs w:val="18"/>
              </w:rPr>
              <w:t>2</w:t>
            </w:r>
          </w:p>
        </w:tc>
        <w:tc>
          <w:tcPr>
            <w:tcW w:w="1319" w:type="dxa"/>
            <w:vAlign w:val="center"/>
          </w:tcPr>
          <w:p w:rsidR="00106378" w:rsidRPr="008612B2" w:rsidRDefault="00106378" w:rsidP="00366AAE">
            <w:pPr>
              <w:jc w:val="center"/>
              <w:rPr>
                <w:sz w:val="18"/>
                <w:szCs w:val="18"/>
              </w:rPr>
            </w:pPr>
            <w:r>
              <w:rPr>
                <w:rFonts w:hint="eastAsia"/>
                <w:sz w:val="18"/>
                <w:szCs w:val="18"/>
              </w:rPr>
              <w:t>研发</w:t>
            </w:r>
          </w:p>
        </w:tc>
        <w:tc>
          <w:tcPr>
            <w:tcW w:w="926" w:type="dxa"/>
            <w:vAlign w:val="center"/>
          </w:tcPr>
          <w:p w:rsidR="00106378" w:rsidRPr="008612B2" w:rsidRDefault="00106378" w:rsidP="00366AAE">
            <w:pPr>
              <w:jc w:val="center"/>
              <w:rPr>
                <w:sz w:val="18"/>
                <w:szCs w:val="18"/>
              </w:rPr>
            </w:pPr>
          </w:p>
        </w:tc>
      </w:tr>
      <w:tr w:rsidR="00106378" w:rsidTr="00D27FF4">
        <w:trPr>
          <w:jc w:val="center"/>
        </w:trPr>
        <w:tc>
          <w:tcPr>
            <w:tcW w:w="1134" w:type="dxa"/>
            <w:vMerge/>
            <w:vAlign w:val="center"/>
          </w:tcPr>
          <w:p w:rsidR="00106378" w:rsidRPr="008612B2" w:rsidRDefault="00106378" w:rsidP="00366AAE">
            <w:pPr>
              <w:jc w:val="center"/>
              <w:rPr>
                <w:sz w:val="18"/>
                <w:szCs w:val="18"/>
              </w:rPr>
            </w:pPr>
          </w:p>
        </w:tc>
        <w:tc>
          <w:tcPr>
            <w:tcW w:w="1123"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786" w:type="dxa"/>
            <w:vMerge/>
            <w:vAlign w:val="center"/>
          </w:tcPr>
          <w:p w:rsidR="00106378" w:rsidRPr="008612B2" w:rsidRDefault="00106378" w:rsidP="00366AAE">
            <w:pPr>
              <w:jc w:val="center"/>
              <w:rPr>
                <w:sz w:val="18"/>
                <w:szCs w:val="18"/>
              </w:rPr>
            </w:pPr>
          </w:p>
        </w:tc>
        <w:tc>
          <w:tcPr>
            <w:tcW w:w="1745" w:type="dxa"/>
            <w:vMerge/>
            <w:vAlign w:val="center"/>
          </w:tcPr>
          <w:p w:rsidR="00106378" w:rsidRPr="008612B2" w:rsidRDefault="00106378" w:rsidP="00366AAE">
            <w:pPr>
              <w:jc w:val="center"/>
              <w:rPr>
                <w:sz w:val="18"/>
                <w:szCs w:val="18"/>
              </w:rPr>
            </w:pPr>
          </w:p>
        </w:tc>
        <w:tc>
          <w:tcPr>
            <w:tcW w:w="1129" w:type="dxa"/>
            <w:vMerge/>
            <w:vAlign w:val="center"/>
          </w:tcPr>
          <w:p w:rsidR="00106378" w:rsidRPr="008612B2" w:rsidRDefault="00106378" w:rsidP="00366AAE">
            <w:pPr>
              <w:jc w:val="center"/>
              <w:rPr>
                <w:sz w:val="18"/>
                <w:szCs w:val="18"/>
              </w:rPr>
            </w:pPr>
          </w:p>
        </w:tc>
        <w:tc>
          <w:tcPr>
            <w:tcW w:w="1122" w:type="dxa"/>
            <w:vAlign w:val="center"/>
          </w:tcPr>
          <w:p w:rsidR="00106378" w:rsidRPr="008612B2" w:rsidRDefault="00106378" w:rsidP="00366AAE">
            <w:pPr>
              <w:jc w:val="center"/>
              <w:rPr>
                <w:sz w:val="18"/>
                <w:szCs w:val="18"/>
              </w:rPr>
            </w:pPr>
            <w:r>
              <w:rPr>
                <w:rFonts w:hint="eastAsia"/>
                <w:sz w:val="18"/>
                <w:szCs w:val="18"/>
              </w:rPr>
              <w:t>机械工程</w:t>
            </w:r>
          </w:p>
        </w:tc>
        <w:tc>
          <w:tcPr>
            <w:tcW w:w="1129" w:type="dxa"/>
            <w:vAlign w:val="center"/>
          </w:tcPr>
          <w:p w:rsidR="00106378" w:rsidRPr="008612B2" w:rsidRDefault="00106378" w:rsidP="00366AAE">
            <w:pPr>
              <w:jc w:val="center"/>
              <w:rPr>
                <w:sz w:val="18"/>
                <w:szCs w:val="18"/>
              </w:rPr>
            </w:pPr>
            <w:r w:rsidRPr="00CD7BBE">
              <w:rPr>
                <w:rFonts w:hint="eastAsia"/>
                <w:sz w:val="18"/>
                <w:szCs w:val="18"/>
              </w:rPr>
              <w:t>机电一体</w:t>
            </w:r>
          </w:p>
        </w:tc>
        <w:tc>
          <w:tcPr>
            <w:tcW w:w="1129" w:type="dxa"/>
            <w:vAlign w:val="center"/>
          </w:tcPr>
          <w:p w:rsidR="00106378" w:rsidRPr="008612B2" w:rsidRDefault="00106378" w:rsidP="00366AAE">
            <w:pPr>
              <w:jc w:val="center"/>
              <w:rPr>
                <w:sz w:val="18"/>
                <w:szCs w:val="18"/>
              </w:rPr>
            </w:pPr>
            <w:r w:rsidRPr="008612B2">
              <w:rPr>
                <w:rFonts w:hint="eastAsia"/>
                <w:sz w:val="18"/>
                <w:szCs w:val="18"/>
              </w:rPr>
              <w:t>硕士</w:t>
            </w:r>
          </w:p>
        </w:tc>
        <w:tc>
          <w:tcPr>
            <w:tcW w:w="1122" w:type="dxa"/>
            <w:vAlign w:val="center"/>
          </w:tcPr>
          <w:p w:rsidR="00106378" w:rsidRDefault="00106378" w:rsidP="00366AAE">
            <w:pPr>
              <w:jc w:val="center"/>
              <w:rPr>
                <w:sz w:val="18"/>
                <w:szCs w:val="18"/>
              </w:rPr>
            </w:pPr>
            <w:r>
              <w:rPr>
                <w:rFonts w:hint="eastAsia"/>
                <w:sz w:val="18"/>
                <w:szCs w:val="18"/>
              </w:rPr>
              <w:t>2</w:t>
            </w:r>
          </w:p>
        </w:tc>
        <w:tc>
          <w:tcPr>
            <w:tcW w:w="1319" w:type="dxa"/>
            <w:vAlign w:val="center"/>
          </w:tcPr>
          <w:p w:rsidR="00106378" w:rsidRDefault="00106378" w:rsidP="00366AAE">
            <w:pPr>
              <w:jc w:val="center"/>
              <w:rPr>
                <w:sz w:val="18"/>
                <w:szCs w:val="18"/>
              </w:rPr>
            </w:pPr>
            <w:r>
              <w:rPr>
                <w:rFonts w:hint="eastAsia"/>
                <w:sz w:val="18"/>
                <w:szCs w:val="18"/>
              </w:rPr>
              <w:t>研发</w:t>
            </w:r>
          </w:p>
        </w:tc>
        <w:tc>
          <w:tcPr>
            <w:tcW w:w="926" w:type="dxa"/>
            <w:vAlign w:val="center"/>
          </w:tcPr>
          <w:p w:rsidR="00106378" w:rsidRPr="008612B2" w:rsidRDefault="00106378" w:rsidP="00366AAE">
            <w:pPr>
              <w:jc w:val="center"/>
              <w:rPr>
                <w:sz w:val="18"/>
                <w:szCs w:val="18"/>
              </w:rPr>
            </w:pPr>
          </w:p>
        </w:tc>
      </w:tr>
      <w:tr w:rsidR="00106378" w:rsidTr="00D27FF4">
        <w:trPr>
          <w:jc w:val="center"/>
        </w:trPr>
        <w:tc>
          <w:tcPr>
            <w:tcW w:w="1134" w:type="dxa"/>
            <w:vMerge/>
            <w:vAlign w:val="center"/>
          </w:tcPr>
          <w:p w:rsidR="00106378" w:rsidRPr="008612B2" w:rsidRDefault="00106378" w:rsidP="00366AAE">
            <w:pPr>
              <w:jc w:val="center"/>
              <w:rPr>
                <w:sz w:val="18"/>
                <w:szCs w:val="18"/>
              </w:rPr>
            </w:pPr>
          </w:p>
        </w:tc>
        <w:tc>
          <w:tcPr>
            <w:tcW w:w="1123"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786" w:type="dxa"/>
            <w:vMerge/>
            <w:vAlign w:val="center"/>
          </w:tcPr>
          <w:p w:rsidR="00106378" w:rsidRPr="008612B2" w:rsidRDefault="00106378" w:rsidP="00366AAE">
            <w:pPr>
              <w:jc w:val="center"/>
              <w:rPr>
                <w:sz w:val="18"/>
                <w:szCs w:val="18"/>
              </w:rPr>
            </w:pPr>
          </w:p>
        </w:tc>
        <w:tc>
          <w:tcPr>
            <w:tcW w:w="1745" w:type="dxa"/>
            <w:vMerge/>
            <w:vAlign w:val="center"/>
          </w:tcPr>
          <w:p w:rsidR="00106378" w:rsidRPr="008612B2" w:rsidRDefault="00106378" w:rsidP="00366AAE">
            <w:pPr>
              <w:jc w:val="center"/>
              <w:rPr>
                <w:sz w:val="18"/>
                <w:szCs w:val="18"/>
              </w:rPr>
            </w:pPr>
          </w:p>
        </w:tc>
        <w:tc>
          <w:tcPr>
            <w:tcW w:w="1129" w:type="dxa"/>
            <w:vMerge/>
            <w:vAlign w:val="center"/>
          </w:tcPr>
          <w:p w:rsidR="00106378" w:rsidRPr="008612B2" w:rsidRDefault="00106378" w:rsidP="00366AAE">
            <w:pPr>
              <w:jc w:val="center"/>
              <w:rPr>
                <w:sz w:val="18"/>
                <w:szCs w:val="18"/>
              </w:rPr>
            </w:pPr>
          </w:p>
        </w:tc>
        <w:tc>
          <w:tcPr>
            <w:tcW w:w="1122" w:type="dxa"/>
            <w:vAlign w:val="center"/>
          </w:tcPr>
          <w:p w:rsidR="00106378" w:rsidRPr="008612B2" w:rsidRDefault="00106378" w:rsidP="00393CA9">
            <w:pPr>
              <w:jc w:val="center"/>
              <w:rPr>
                <w:sz w:val="18"/>
                <w:szCs w:val="18"/>
              </w:rPr>
            </w:pPr>
            <w:r>
              <w:rPr>
                <w:rFonts w:hint="eastAsia"/>
                <w:sz w:val="18"/>
                <w:szCs w:val="18"/>
              </w:rPr>
              <w:t>系统工程</w:t>
            </w:r>
          </w:p>
        </w:tc>
        <w:tc>
          <w:tcPr>
            <w:tcW w:w="1129" w:type="dxa"/>
            <w:vAlign w:val="center"/>
          </w:tcPr>
          <w:p w:rsidR="00106378" w:rsidRPr="008612B2" w:rsidRDefault="00106378" w:rsidP="00393CA9">
            <w:pPr>
              <w:jc w:val="center"/>
              <w:rPr>
                <w:sz w:val="18"/>
                <w:szCs w:val="18"/>
              </w:rPr>
            </w:pPr>
            <w:r>
              <w:rPr>
                <w:rFonts w:hint="eastAsia"/>
                <w:sz w:val="18"/>
                <w:szCs w:val="18"/>
              </w:rPr>
              <w:t>可靠性工程</w:t>
            </w:r>
          </w:p>
        </w:tc>
        <w:tc>
          <w:tcPr>
            <w:tcW w:w="1129" w:type="dxa"/>
            <w:vAlign w:val="center"/>
          </w:tcPr>
          <w:p w:rsidR="00106378" w:rsidRPr="008612B2" w:rsidRDefault="00106378" w:rsidP="00393CA9">
            <w:pPr>
              <w:jc w:val="center"/>
              <w:rPr>
                <w:sz w:val="18"/>
                <w:szCs w:val="18"/>
              </w:rPr>
            </w:pPr>
            <w:r>
              <w:rPr>
                <w:rFonts w:hint="eastAsia"/>
                <w:sz w:val="18"/>
                <w:szCs w:val="18"/>
              </w:rPr>
              <w:t>硕士</w:t>
            </w:r>
          </w:p>
        </w:tc>
        <w:tc>
          <w:tcPr>
            <w:tcW w:w="1122" w:type="dxa"/>
            <w:vAlign w:val="center"/>
          </w:tcPr>
          <w:p w:rsidR="00106378" w:rsidRDefault="00106378" w:rsidP="00393CA9">
            <w:pPr>
              <w:jc w:val="center"/>
              <w:rPr>
                <w:sz w:val="18"/>
                <w:szCs w:val="18"/>
              </w:rPr>
            </w:pPr>
            <w:r>
              <w:rPr>
                <w:rFonts w:hint="eastAsia"/>
                <w:sz w:val="18"/>
                <w:szCs w:val="18"/>
              </w:rPr>
              <w:t>1</w:t>
            </w:r>
          </w:p>
        </w:tc>
        <w:tc>
          <w:tcPr>
            <w:tcW w:w="1319" w:type="dxa"/>
            <w:vAlign w:val="center"/>
          </w:tcPr>
          <w:p w:rsidR="00106378" w:rsidRDefault="00106378" w:rsidP="00393CA9">
            <w:pPr>
              <w:jc w:val="center"/>
              <w:rPr>
                <w:sz w:val="18"/>
                <w:szCs w:val="18"/>
              </w:rPr>
            </w:pPr>
            <w:r>
              <w:rPr>
                <w:rFonts w:hint="eastAsia"/>
                <w:sz w:val="18"/>
                <w:szCs w:val="18"/>
              </w:rPr>
              <w:t>项目管理</w:t>
            </w:r>
          </w:p>
        </w:tc>
        <w:tc>
          <w:tcPr>
            <w:tcW w:w="926" w:type="dxa"/>
            <w:vAlign w:val="center"/>
          </w:tcPr>
          <w:p w:rsidR="00106378" w:rsidRPr="008612B2" w:rsidRDefault="00106378" w:rsidP="00366AAE">
            <w:pPr>
              <w:jc w:val="center"/>
              <w:rPr>
                <w:sz w:val="18"/>
                <w:szCs w:val="18"/>
              </w:rPr>
            </w:pPr>
          </w:p>
        </w:tc>
      </w:tr>
      <w:tr w:rsidR="00106378" w:rsidTr="00D27FF4">
        <w:trPr>
          <w:trHeight w:val="305"/>
          <w:jc w:val="center"/>
        </w:trPr>
        <w:tc>
          <w:tcPr>
            <w:tcW w:w="1134" w:type="dxa"/>
            <w:vMerge/>
            <w:vAlign w:val="center"/>
          </w:tcPr>
          <w:p w:rsidR="00106378" w:rsidRPr="008612B2" w:rsidRDefault="00106378" w:rsidP="00366AAE">
            <w:pPr>
              <w:jc w:val="center"/>
              <w:rPr>
                <w:sz w:val="18"/>
                <w:szCs w:val="18"/>
              </w:rPr>
            </w:pPr>
          </w:p>
        </w:tc>
        <w:tc>
          <w:tcPr>
            <w:tcW w:w="1123"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786" w:type="dxa"/>
            <w:vMerge/>
            <w:vAlign w:val="center"/>
          </w:tcPr>
          <w:p w:rsidR="00106378" w:rsidRPr="008612B2" w:rsidRDefault="00106378" w:rsidP="00366AAE">
            <w:pPr>
              <w:jc w:val="center"/>
              <w:rPr>
                <w:sz w:val="18"/>
                <w:szCs w:val="18"/>
              </w:rPr>
            </w:pPr>
          </w:p>
        </w:tc>
        <w:tc>
          <w:tcPr>
            <w:tcW w:w="1745" w:type="dxa"/>
            <w:vMerge/>
            <w:vAlign w:val="center"/>
          </w:tcPr>
          <w:p w:rsidR="00106378" w:rsidRPr="008612B2" w:rsidRDefault="00106378" w:rsidP="00366AAE">
            <w:pPr>
              <w:jc w:val="center"/>
              <w:rPr>
                <w:sz w:val="18"/>
                <w:szCs w:val="18"/>
              </w:rPr>
            </w:pPr>
          </w:p>
        </w:tc>
        <w:tc>
          <w:tcPr>
            <w:tcW w:w="1129" w:type="dxa"/>
            <w:vMerge w:val="restart"/>
            <w:vAlign w:val="center"/>
          </w:tcPr>
          <w:p w:rsidR="00106378" w:rsidRPr="008612B2" w:rsidRDefault="00106378" w:rsidP="00366AAE">
            <w:pPr>
              <w:jc w:val="center"/>
              <w:rPr>
                <w:sz w:val="18"/>
                <w:szCs w:val="18"/>
              </w:rPr>
            </w:pPr>
            <w:r>
              <w:rPr>
                <w:rFonts w:hint="eastAsia"/>
                <w:sz w:val="18"/>
                <w:szCs w:val="18"/>
              </w:rPr>
              <w:t>南京航空航天大学</w:t>
            </w:r>
          </w:p>
        </w:tc>
        <w:tc>
          <w:tcPr>
            <w:tcW w:w="1122" w:type="dxa"/>
            <w:vMerge w:val="restart"/>
            <w:vAlign w:val="center"/>
          </w:tcPr>
          <w:p w:rsidR="00106378" w:rsidRDefault="00106378" w:rsidP="00366AAE">
            <w:pPr>
              <w:jc w:val="center"/>
              <w:rPr>
                <w:sz w:val="18"/>
                <w:szCs w:val="18"/>
              </w:rPr>
            </w:pPr>
            <w:r>
              <w:rPr>
                <w:rFonts w:hint="eastAsia"/>
                <w:sz w:val="18"/>
                <w:szCs w:val="18"/>
              </w:rPr>
              <w:t>信息科学</w:t>
            </w:r>
          </w:p>
          <w:p w:rsidR="00106378" w:rsidRDefault="00106378" w:rsidP="00366AAE">
            <w:pPr>
              <w:jc w:val="center"/>
              <w:rPr>
                <w:sz w:val="18"/>
                <w:szCs w:val="18"/>
              </w:rPr>
            </w:pPr>
            <w:r>
              <w:rPr>
                <w:rFonts w:hint="eastAsia"/>
                <w:sz w:val="18"/>
                <w:szCs w:val="18"/>
              </w:rPr>
              <w:t>与技术</w:t>
            </w:r>
          </w:p>
        </w:tc>
        <w:tc>
          <w:tcPr>
            <w:tcW w:w="1129" w:type="dxa"/>
            <w:vAlign w:val="center"/>
          </w:tcPr>
          <w:p w:rsidR="00106378" w:rsidRPr="008612B2" w:rsidRDefault="00106378" w:rsidP="00366AAE">
            <w:pPr>
              <w:jc w:val="center"/>
              <w:rPr>
                <w:sz w:val="18"/>
                <w:szCs w:val="18"/>
              </w:rPr>
            </w:pPr>
            <w:r w:rsidRPr="008612B2">
              <w:rPr>
                <w:rFonts w:hint="eastAsia"/>
                <w:sz w:val="18"/>
                <w:szCs w:val="18"/>
              </w:rPr>
              <w:t>软件工程</w:t>
            </w:r>
          </w:p>
        </w:tc>
        <w:tc>
          <w:tcPr>
            <w:tcW w:w="1129" w:type="dxa"/>
            <w:vAlign w:val="center"/>
          </w:tcPr>
          <w:p w:rsidR="00106378" w:rsidRPr="008612B2" w:rsidRDefault="00106378" w:rsidP="00366AAE">
            <w:pPr>
              <w:jc w:val="center"/>
              <w:rPr>
                <w:sz w:val="18"/>
                <w:szCs w:val="18"/>
              </w:rPr>
            </w:pPr>
            <w:r w:rsidRPr="008612B2">
              <w:rPr>
                <w:rFonts w:hint="eastAsia"/>
                <w:sz w:val="18"/>
                <w:szCs w:val="18"/>
              </w:rPr>
              <w:t>硕士</w:t>
            </w:r>
          </w:p>
        </w:tc>
        <w:tc>
          <w:tcPr>
            <w:tcW w:w="1122" w:type="dxa"/>
            <w:vAlign w:val="center"/>
          </w:tcPr>
          <w:p w:rsidR="00106378" w:rsidRPr="008612B2" w:rsidRDefault="00106378" w:rsidP="00366AAE">
            <w:pPr>
              <w:jc w:val="center"/>
              <w:rPr>
                <w:sz w:val="18"/>
                <w:szCs w:val="18"/>
              </w:rPr>
            </w:pPr>
            <w:r>
              <w:rPr>
                <w:rFonts w:hint="eastAsia"/>
                <w:sz w:val="18"/>
                <w:szCs w:val="18"/>
              </w:rPr>
              <w:t>2</w:t>
            </w:r>
          </w:p>
        </w:tc>
        <w:tc>
          <w:tcPr>
            <w:tcW w:w="1319" w:type="dxa"/>
            <w:vAlign w:val="center"/>
          </w:tcPr>
          <w:p w:rsidR="00106378" w:rsidRPr="008612B2" w:rsidRDefault="00106378" w:rsidP="00366AAE">
            <w:pPr>
              <w:jc w:val="center"/>
              <w:rPr>
                <w:sz w:val="18"/>
                <w:szCs w:val="18"/>
              </w:rPr>
            </w:pPr>
            <w:r>
              <w:rPr>
                <w:rFonts w:hint="eastAsia"/>
                <w:sz w:val="18"/>
                <w:szCs w:val="18"/>
              </w:rPr>
              <w:t>研发</w:t>
            </w:r>
          </w:p>
        </w:tc>
        <w:tc>
          <w:tcPr>
            <w:tcW w:w="926" w:type="dxa"/>
            <w:vAlign w:val="center"/>
          </w:tcPr>
          <w:p w:rsidR="00106378" w:rsidRPr="008612B2" w:rsidRDefault="00106378" w:rsidP="00366AAE">
            <w:pPr>
              <w:jc w:val="center"/>
              <w:rPr>
                <w:sz w:val="18"/>
                <w:szCs w:val="18"/>
              </w:rPr>
            </w:pPr>
          </w:p>
        </w:tc>
      </w:tr>
      <w:tr w:rsidR="00106378" w:rsidTr="00D27FF4">
        <w:trPr>
          <w:jc w:val="center"/>
        </w:trPr>
        <w:tc>
          <w:tcPr>
            <w:tcW w:w="1134" w:type="dxa"/>
            <w:vMerge/>
            <w:vAlign w:val="center"/>
          </w:tcPr>
          <w:p w:rsidR="00106378" w:rsidRPr="008612B2" w:rsidRDefault="00106378" w:rsidP="00366AAE">
            <w:pPr>
              <w:jc w:val="center"/>
              <w:rPr>
                <w:sz w:val="18"/>
                <w:szCs w:val="18"/>
              </w:rPr>
            </w:pPr>
          </w:p>
        </w:tc>
        <w:tc>
          <w:tcPr>
            <w:tcW w:w="1123"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786" w:type="dxa"/>
            <w:vMerge/>
            <w:vAlign w:val="center"/>
          </w:tcPr>
          <w:p w:rsidR="00106378" w:rsidRPr="008612B2" w:rsidRDefault="00106378" w:rsidP="00366AAE">
            <w:pPr>
              <w:jc w:val="center"/>
              <w:rPr>
                <w:sz w:val="18"/>
                <w:szCs w:val="18"/>
              </w:rPr>
            </w:pPr>
          </w:p>
        </w:tc>
        <w:tc>
          <w:tcPr>
            <w:tcW w:w="1745" w:type="dxa"/>
            <w:vMerge/>
            <w:vAlign w:val="center"/>
          </w:tcPr>
          <w:p w:rsidR="00106378" w:rsidRPr="008612B2" w:rsidRDefault="00106378" w:rsidP="00366AAE">
            <w:pPr>
              <w:jc w:val="center"/>
              <w:rPr>
                <w:sz w:val="18"/>
                <w:szCs w:val="18"/>
              </w:rPr>
            </w:pPr>
          </w:p>
        </w:tc>
        <w:tc>
          <w:tcPr>
            <w:tcW w:w="1129" w:type="dxa"/>
            <w:vMerge/>
            <w:vAlign w:val="center"/>
          </w:tcPr>
          <w:p w:rsidR="00106378" w:rsidRDefault="00106378" w:rsidP="00366AAE">
            <w:pPr>
              <w:jc w:val="center"/>
              <w:rPr>
                <w:sz w:val="18"/>
                <w:szCs w:val="18"/>
              </w:rPr>
            </w:pPr>
          </w:p>
        </w:tc>
        <w:tc>
          <w:tcPr>
            <w:tcW w:w="1122" w:type="dxa"/>
            <w:vMerge/>
            <w:vAlign w:val="center"/>
          </w:tcPr>
          <w:p w:rsidR="00106378" w:rsidRDefault="00106378" w:rsidP="00366AAE">
            <w:pPr>
              <w:jc w:val="center"/>
              <w:rPr>
                <w:sz w:val="18"/>
                <w:szCs w:val="18"/>
              </w:rPr>
            </w:pPr>
          </w:p>
        </w:tc>
        <w:tc>
          <w:tcPr>
            <w:tcW w:w="1129" w:type="dxa"/>
            <w:vAlign w:val="center"/>
          </w:tcPr>
          <w:p w:rsidR="00106378" w:rsidRPr="008612B2" w:rsidRDefault="00106378" w:rsidP="00366AAE">
            <w:pPr>
              <w:jc w:val="center"/>
              <w:rPr>
                <w:sz w:val="18"/>
                <w:szCs w:val="18"/>
              </w:rPr>
            </w:pPr>
            <w:r w:rsidRPr="008612B2">
              <w:rPr>
                <w:rFonts w:hint="eastAsia"/>
                <w:sz w:val="18"/>
                <w:szCs w:val="18"/>
              </w:rPr>
              <w:t>电子技术</w:t>
            </w:r>
          </w:p>
        </w:tc>
        <w:tc>
          <w:tcPr>
            <w:tcW w:w="1129" w:type="dxa"/>
            <w:vAlign w:val="center"/>
          </w:tcPr>
          <w:p w:rsidR="00106378" w:rsidRPr="008612B2" w:rsidRDefault="00106378" w:rsidP="00366AAE">
            <w:pPr>
              <w:jc w:val="center"/>
              <w:rPr>
                <w:sz w:val="18"/>
                <w:szCs w:val="18"/>
              </w:rPr>
            </w:pPr>
            <w:r w:rsidRPr="008612B2">
              <w:rPr>
                <w:rFonts w:hint="eastAsia"/>
                <w:sz w:val="18"/>
                <w:szCs w:val="18"/>
              </w:rPr>
              <w:t>硕士</w:t>
            </w:r>
          </w:p>
        </w:tc>
        <w:tc>
          <w:tcPr>
            <w:tcW w:w="1122" w:type="dxa"/>
            <w:vAlign w:val="center"/>
          </w:tcPr>
          <w:p w:rsidR="00106378" w:rsidRPr="008612B2" w:rsidRDefault="00106378" w:rsidP="00366AAE">
            <w:pPr>
              <w:jc w:val="center"/>
              <w:rPr>
                <w:sz w:val="18"/>
                <w:szCs w:val="18"/>
              </w:rPr>
            </w:pPr>
            <w:r>
              <w:rPr>
                <w:rFonts w:hint="eastAsia"/>
                <w:sz w:val="18"/>
                <w:szCs w:val="18"/>
              </w:rPr>
              <w:t>2</w:t>
            </w:r>
          </w:p>
        </w:tc>
        <w:tc>
          <w:tcPr>
            <w:tcW w:w="1319" w:type="dxa"/>
            <w:vAlign w:val="center"/>
          </w:tcPr>
          <w:p w:rsidR="00106378" w:rsidRPr="008612B2" w:rsidRDefault="00106378" w:rsidP="00366AAE">
            <w:pPr>
              <w:jc w:val="center"/>
              <w:rPr>
                <w:sz w:val="18"/>
                <w:szCs w:val="18"/>
              </w:rPr>
            </w:pPr>
            <w:r>
              <w:rPr>
                <w:rFonts w:hint="eastAsia"/>
                <w:sz w:val="18"/>
                <w:szCs w:val="18"/>
              </w:rPr>
              <w:t>研发</w:t>
            </w:r>
          </w:p>
        </w:tc>
        <w:tc>
          <w:tcPr>
            <w:tcW w:w="926" w:type="dxa"/>
            <w:vAlign w:val="center"/>
          </w:tcPr>
          <w:p w:rsidR="00106378" w:rsidRPr="008612B2" w:rsidRDefault="00106378" w:rsidP="00366AAE">
            <w:pPr>
              <w:jc w:val="center"/>
              <w:rPr>
                <w:sz w:val="18"/>
                <w:szCs w:val="18"/>
              </w:rPr>
            </w:pPr>
          </w:p>
        </w:tc>
      </w:tr>
      <w:tr w:rsidR="00106378" w:rsidTr="00D27FF4">
        <w:trPr>
          <w:jc w:val="center"/>
        </w:trPr>
        <w:tc>
          <w:tcPr>
            <w:tcW w:w="1134" w:type="dxa"/>
            <w:vMerge/>
            <w:vAlign w:val="center"/>
          </w:tcPr>
          <w:p w:rsidR="00106378" w:rsidRPr="008612B2" w:rsidRDefault="00106378" w:rsidP="00366AAE">
            <w:pPr>
              <w:jc w:val="center"/>
              <w:rPr>
                <w:sz w:val="18"/>
                <w:szCs w:val="18"/>
              </w:rPr>
            </w:pPr>
          </w:p>
        </w:tc>
        <w:tc>
          <w:tcPr>
            <w:tcW w:w="1123" w:type="dxa"/>
            <w:vMerge/>
            <w:vAlign w:val="center"/>
          </w:tcPr>
          <w:p w:rsidR="00106378" w:rsidRPr="008612B2" w:rsidRDefault="00106378" w:rsidP="00366AAE">
            <w:pPr>
              <w:jc w:val="center"/>
              <w:rPr>
                <w:sz w:val="18"/>
                <w:szCs w:val="18"/>
              </w:rPr>
            </w:pPr>
          </w:p>
        </w:tc>
        <w:tc>
          <w:tcPr>
            <w:tcW w:w="1122" w:type="dxa"/>
            <w:vMerge/>
            <w:vAlign w:val="center"/>
          </w:tcPr>
          <w:p w:rsidR="00106378" w:rsidRPr="008612B2" w:rsidRDefault="00106378" w:rsidP="00366AAE">
            <w:pPr>
              <w:jc w:val="center"/>
              <w:rPr>
                <w:sz w:val="18"/>
                <w:szCs w:val="18"/>
              </w:rPr>
            </w:pPr>
          </w:p>
        </w:tc>
        <w:tc>
          <w:tcPr>
            <w:tcW w:w="1786" w:type="dxa"/>
            <w:vMerge/>
            <w:vAlign w:val="center"/>
          </w:tcPr>
          <w:p w:rsidR="00106378" w:rsidRPr="008612B2" w:rsidRDefault="00106378" w:rsidP="00366AAE">
            <w:pPr>
              <w:jc w:val="center"/>
              <w:rPr>
                <w:sz w:val="18"/>
                <w:szCs w:val="18"/>
              </w:rPr>
            </w:pPr>
          </w:p>
        </w:tc>
        <w:tc>
          <w:tcPr>
            <w:tcW w:w="1745" w:type="dxa"/>
            <w:vMerge/>
            <w:vAlign w:val="center"/>
          </w:tcPr>
          <w:p w:rsidR="00106378" w:rsidRPr="008612B2" w:rsidRDefault="00106378" w:rsidP="00366AAE">
            <w:pPr>
              <w:jc w:val="center"/>
              <w:rPr>
                <w:sz w:val="18"/>
                <w:szCs w:val="18"/>
              </w:rPr>
            </w:pPr>
          </w:p>
        </w:tc>
        <w:tc>
          <w:tcPr>
            <w:tcW w:w="1129" w:type="dxa"/>
            <w:vMerge/>
            <w:vAlign w:val="center"/>
          </w:tcPr>
          <w:p w:rsidR="00106378" w:rsidRDefault="00106378" w:rsidP="00366AAE">
            <w:pPr>
              <w:jc w:val="center"/>
              <w:rPr>
                <w:sz w:val="18"/>
                <w:szCs w:val="18"/>
              </w:rPr>
            </w:pPr>
          </w:p>
        </w:tc>
        <w:tc>
          <w:tcPr>
            <w:tcW w:w="1122" w:type="dxa"/>
            <w:vAlign w:val="center"/>
          </w:tcPr>
          <w:p w:rsidR="00106378" w:rsidRPr="008612B2" w:rsidRDefault="00106378" w:rsidP="00393CA9">
            <w:pPr>
              <w:jc w:val="center"/>
              <w:rPr>
                <w:sz w:val="18"/>
                <w:szCs w:val="18"/>
              </w:rPr>
            </w:pPr>
            <w:r>
              <w:rPr>
                <w:rFonts w:hint="eastAsia"/>
                <w:sz w:val="18"/>
                <w:szCs w:val="18"/>
              </w:rPr>
              <w:t>系统工程</w:t>
            </w:r>
          </w:p>
        </w:tc>
        <w:tc>
          <w:tcPr>
            <w:tcW w:w="1129" w:type="dxa"/>
            <w:vAlign w:val="center"/>
          </w:tcPr>
          <w:p w:rsidR="00106378" w:rsidRPr="008612B2" w:rsidRDefault="00106378" w:rsidP="00393CA9">
            <w:pPr>
              <w:jc w:val="center"/>
              <w:rPr>
                <w:sz w:val="18"/>
                <w:szCs w:val="18"/>
              </w:rPr>
            </w:pPr>
            <w:r>
              <w:rPr>
                <w:rFonts w:hint="eastAsia"/>
                <w:sz w:val="18"/>
                <w:szCs w:val="18"/>
              </w:rPr>
              <w:t>可靠性工程</w:t>
            </w:r>
          </w:p>
        </w:tc>
        <w:tc>
          <w:tcPr>
            <w:tcW w:w="1129" w:type="dxa"/>
            <w:vAlign w:val="center"/>
          </w:tcPr>
          <w:p w:rsidR="00106378" w:rsidRPr="008612B2" w:rsidRDefault="00106378" w:rsidP="00393CA9">
            <w:pPr>
              <w:jc w:val="center"/>
              <w:rPr>
                <w:sz w:val="18"/>
                <w:szCs w:val="18"/>
              </w:rPr>
            </w:pPr>
            <w:r>
              <w:rPr>
                <w:rFonts w:hint="eastAsia"/>
                <w:sz w:val="18"/>
                <w:szCs w:val="18"/>
              </w:rPr>
              <w:t>硕士</w:t>
            </w:r>
          </w:p>
        </w:tc>
        <w:tc>
          <w:tcPr>
            <w:tcW w:w="1122" w:type="dxa"/>
            <w:vAlign w:val="center"/>
          </w:tcPr>
          <w:p w:rsidR="00106378" w:rsidRDefault="00106378" w:rsidP="00393CA9">
            <w:pPr>
              <w:jc w:val="center"/>
              <w:rPr>
                <w:sz w:val="18"/>
                <w:szCs w:val="18"/>
              </w:rPr>
            </w:pPr>
            <w:r>
              <w:rPr>
                <w:rFonts w:hint="eastAsia"/>
                <w:sz w:val="18"/>
                <w:szCs w:val="18"/>
              </w:rPr>
              <w:t>1</w:t>
            </w:r>
          </w:p>
        </w:tc>
        <w:tc>
          <w:tcPr>
            <w:tcW w:w="1319" w:type="dxa"/>
            <w:vAlign w:val="center"/>
          </w:tcPr>
          <w:p w:rsidR="00106378" w:rsidRDefault="00106378" w:rsidP="00393CA9">
            <w:pPr>
              <w:jc w:val="center"/>
              <w:rPr>
                <w:sz w:val="18"/>
                <w:szCs w:val="18"/>
              </w:rPr>
            </w:pPr>
            <w:r>
              <w:rPr>
                <w:rFonts w:hint="eastAsia"/>
                <w:sz w:val="18"/>
                <w:szCs w:val="18"/>
              </w:rPr>
              <w:t>项目管理</w:t>
            </w:r>
          </w:p>
        </w:tc>
        <w:tc>
          <w:tcPr>
            <w:tcW w:w="926" w:type="dxa"/>
            <w:vAlign w:val="center"/>
          </w:tcPr>
          <w:p w:rsidR="00106378" w:rsidRPr="008612B2" w:rsidRDefault="00106378" w:rsidP="00366AAE">
            <w:pPr>
              <w:jc w:val="center"/>
              <w:rPr>
                <w:sz w:val="18"/>
                <w:szCs w:val="18"/>
              </w:rPr>
            </w:pPr>
          </w:p>
        </w:tc>
      </w:tr>
    </w:tbl>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D27FF4" w:rsidRDefault="00D27FF4"/>
    <w:p w:rsidR="00E17E37" w:rsidRPr="00E206FE" w:rsidRDefault="00E17E37"/>
    <w:sectPr w:rsidR="00E17E37" w:rsidRPr="00E206FE" w:rsidSect="005F2587">
      <w:pgSz w:w="16838" w:h="11906" w:orient="landscape"/>
      <w:pgMar w:top="1134" w:right="567" w:bottom="1134" w:left="56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16C" w:rsidRDefault="0093016C" w:rsidP="00007CBD">
      <w:r>
        <w:separator/>
      </w:r>
    </w:p>
  </w:endnote>
  <w:endnote w:type="continuationSeparator" w:id="1">
    <w:p w:rsidR="0093016C" w:rsidRDefault="0093016C" w:rsidP="00007C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16C" w:rsidRDefault="0093016C" w:rsidP="00007CBD">
      <w:r>
        <w:separator/>
      </w:r>
    </w:p>
  </w:footnote>
  <w:footnote w:type="continuationSeparator" w:id="1">
    <w:p w:rsidR="0093016C" w:rsidRDefault="0093016C" w:rsidP="00007C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7CBD"/>
    <w:rsid w:val="00007CBD"/>
    <w:rsid w:val="00014FD9"/>
    <w:rsid w:val="00106378"/>
    <w:rsid w:val="001462C3"/>
    <w:rsid w:val="001737CC"/>
    <w:rsid w:val="00251ADB"/>
    <w:rsid w:val="00335450"/>
    <w:rsid w:val="00391B60"/>
    <w:rsid w:val="003D7290"/>
    <w:rsid w:val="00406B84"/>
    <w:rsid w:val="00435339"/>
    <w:rsid w:val="005C70F7"/>
    <w:rsid w:val="005F2587"/>
    <w:rsid w:val="00616BBD"/>
    <w:rsid w:val="00642390"/>
    <w:rsid w:val="007219E3"/>
    <w:rsid w:val="007244FD"/>
    <w:rsid w:val="00765F8D"/>
    <w:rsid w:val="00777A9F"/>
    <w:rsid w:val="00792A03"/>
    <w:rsid w:val="007B4194"/>
    <w:rsid w:val="008A6966"/>
    <w:rsid w:val="008E569A"/>
    <w:rsid w:val="008F4C87"/>
    <w:rsid w:val="00905C7C"/>
    <w:rsid w:val="0093016C"/>
    <w:rsid w:val="00932AB5"/>
    <w:rsid w:val="00976CF0"/>
    <w:rsid w:val="00AE2734"/>
    <w:rsid w:val="00B52D0E"/>
    <w:rsid w:val="00C76CF4"/>
    <w:rsid w:val="00D27FF4"/>
    <w:rsid w:val="00D33D89"/>
    <w:rsid w:val="00D47A18"/>
    <w:rsid w:val="00D71AB4"/>
    <w:rsid w:val="00DB673F"/>
    <w:rsid w:val="00E17E37"/>
    <w:rsid w:val="00E206FE"/>
    <w:rsid w:val="00E5003F"/>
    <w:rsid w:val="00EF610F"/>
    <w:rsid w:val="00F32421"/>
    <w:rsid w:val="00FB0C8D"/>
    <w:rsid w:val="00FE3E36"/>
    <w:rsid w:val="00FF10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B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07C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07CBD"/>
    <w:rPr>
      <w:sz w:val="18"/>
      <w:szCs w:val="18"/>
    </w:rPr>
  </w:style>
  <w:style w:type="paragraph" w:styleId="a4">
    <w:name w:val="footer"/>
    <w:basedOn w:val="a"/>
    <w:link w:val="Char0"/>
    <w:uiPriority w:val="99"/>
    <w:semiHidden/>
    <w:unhideWhenUsed/>
    <w:rsid w:val="00007C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07CBD"/>
    <w:rPr>
      <w:sz w:val="18"/>
      <w:szCs w:val="18"/>
    </w:rPr>
  </w:style>
  <w:style w:type="table" w:styleId="a5">
    <w:name w:val="Table Grid"/>
    <w:basedOn w:val="a1"/>
    <w:uiPriority w:val="59"/>
    <w:rsid w:val="00E206F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8304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187</Words>
  <Characters>1066</Characters>
  <Application>Microsoft Office Word</Application>
  <DocSecurity>0</DocSecurity>
  <Lines>8</Lines>
  <Paragraphs>2</Paragraphs>
  <ScaleCrop>false</ScaleCrop>
  <Company>中国船舶重工集团公司七五○试验场</Company>
  <LinksUpToDate>false</LinksUpToDate>
  <CharactersWithSpaces>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GYB</dc:creator>
  <cp:lastModifiedBy>中船企业</cp:lastModifiedBy>
  <cp:revision>7</cp:revision>
  <dcterms:created xsi:type="dcterms:W3CDTF">2013-09-11T11:39:00Z</dcterms:created>
  <dcterms:modified xsi:type="dcterms:W3CDTF">2013-09-16T05:03:00Z</dcterms:modified>
</cp:coreProperties>
</file>